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AE3" w:rsidRPr="008C1AE3" w:rsidRDefault="008C1AE3" w:rsidP="008C1AE3">
      <w:pPr>
        <w:spacing w:after="0" w:line="240" w:lineRule="auto"/>
        <w:rPr>
          <w:rFonts w:ascii="Times New Roman" w:hAnsi="Times New Roman"/>
          <w:b/>
          <w:sz w:val="56"/>
          <w:szCs w:val="56"/>
          <w:lang w:val="ru-RU"/>
        </w:rPr>
      </w:pPr>
      <w:r w:rsidRPr="002E1914">
        <w:rPr>
          <w:rFonts w:ascii="Times New Roman" w:hAnsi="Times New Roman"/>
          <w:noProof/>
          <w:sz w:val="72"/>
          <w:szCs w:val="72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5570B5C7" wp14:editId="5FFA6EC7">
            <wp:simplePos x="0" y="0"/>
            <wp:positionH relativeFrom="margin">
              <wp:posOffset>4897120</wp:posOffset>
            </wp:positionH>
            <wp:positionV relativeFrom="margin">
              <wp:posOffset>-970915</wp:posOffset>
            </wp:positionV>
            <wp:extent cx="1903730" cy="1393825"/>
            <wp:effectExtent l="0" t="0" r="0" b="0"/>
            <wp:wrapSquare wrapText="bothSides"/>
            <wp:docPr id="10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373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C1AE3">
        <w:rPr>
          <w:rFonts w:ascii="Times New Roman" w:hAnsi="Times New Roman"/>
          <w:b/>
          <w:sz w:val="56"/>
          <w:szCs w:val="56"/>
          <w:lang w:val="ru-RU"/>
        </w:rPr>
        <w:t xml:space="preserve">Конкурсное задание </w:t>
      </w:r>
    </w:p>
    <w:p w:rsidR="008C1AE3" w:rsidRPr="008C1AE3" w:rsidRDefault="008C1AE3" w:rsidP="008C1AE3">
      <w:pPr>
        <w:spacing w:after="0" w:line="240" w:lineRule="auto"/>
        <w:rPr>
          <w:rFonts w:ascii="Times New Roman" w:hAnsi="Times New Roman"/>
          <w:b/>
          <w:sz w:val="56"/>
          <w:szCs w:val="56"/>
          <w:lang w:val="ru-RU"/>
        </w:rPr>
      </w:pPr>
    </w:p>
    <w:p w:rsidR="008C1AE3" w:rsidRPr="008C1AE3" w:rsidRDefault="008C1AE3" w:rsidP="008C1AE3">
      <w:pPr>
        <w:spacing w:after="0" w:line="240" w:lineRule="auto"/>
        <w:rPr>
          <w:rFonts w:ascii="Times New Roman" w:hAnsi="Times New Roman"/>
          <w:sz w:val="56"/>
          <w:szCs w:val="56"/>
          <w:lang w:val="ru-RU"/>
        </w:rPr>
      </w:pPr>
      <w:r w:rsidRPr="008C1AE3">
        <w:rPr>
          <w:rFonts w:ascii="Times New Roman" w:hAnsi="Times New Roman"/>
          <w:sz w:val="56"/>
          <w:szCs w:val="56"/>
          <w:lang w:val="ru-RU"/>
        </w:rPr>
        <w:t>Компетенция</w:t>
      </w:r>
    </w:p>
    <w:p w:rsidR="008C1AE3" w:rsidRPr="008C1AE3" w:rsidRDefault="008C1AE3" w:rsidP="008C1AE3">
      <w:pPr>
        <w:spacing w:after="0" w:line="240" w:lineRule="auto"/>
        <w:rPr>
          <w:rFonts w:ascii="Times New Roman" w:hAnsi="Times New Roman"/>
          <w:sz w:val="56"/>
          <w:szCs w:val="56"/>
          <w:lang w:val="ru-RU"/>
        </w:rPr>
      </w:pPr>
    </w:p>
    <w:p w:rsidR="008C1AE3" w:rsidRPr="008C1AE3" w:rsidRDefault="008C1AE3" w:rsidP="008C1AE3">
      <w:pPr>
        <w:spacing w:after="0" w:line="240" w:lineRule="auto"/>
        <w:rPr>
          <w:rFonts w:ascii="Times New Roman" w:hAnsi="Times New Roman"/>
          <w:sz w:val="56"/>
          <w:szCs w:val="56"/>
          <w:lang w:val="ru-RU"/>
        </w:rPr>
      </w:pPr>
      <w:r w:rsidRPr="008C1AE3">
        <w:rPr>
          <w:rFonts w:ascii="Times New Roman" w:hAnsi="Times New Roman"/>
          <w:sz w:val="56"/>
          <w:szCs w:val="56"/>
          <w:lang w:val="ru-RU"/>
        </w:rPr>
        <w:t xml:space="preserve">(Изготовление прототипов)  </w:t>
      </w:r>
    </w:p>
    <w:p w:rsidR="008C1AE3" w:rsidRPr="008C1AE3" w:rsidRDefault="008C1AE3" w:rsidP="008C1AE3">
      <w:pPr>
        <w:spacing w:after="0" w:line="240" w:lineRule="auto"/>
        <w:rPr>
          <w:rFonts w:ascii="Times New Roman" w:hAnsi="Times New Roman"/>
          <w:sz w:val="56"/>
          <w:szCs w:val="56"/>
          <w:lang w:val="ru-RU"/>
        </w:rPr>
      </w:pPr>
    </w:p>
    <w:p w:rsidR="008C1AE3" w:rsidRPr="008C1AE3" w:rsidRDefault="008C1AE3" w:rsidP="008C1AE3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</w:pPr>
      <w:r w:rsidRPr="008C1AE3">
        <w:rPr>
          <w:rFonts w:ascii="Times New Roman" w:hAnsi="Times New Roman"/>
          <w:sz w:val="56"/>
          <w:szCs w:val="56"/>
          <w:lang w:val="ru-RU"/>
        </w:rPr>
        <w:t xml:space="preserve">  </w:t>
      </w:r>
      <w:r w:rsidRPr="008C1AE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t>Конкурсное задание включает в себя следующие разделы:</w:t>
      </w:r>
    </w:p>
    <w:p w:rsidR="008C1AE3" w:rsidRPr="008C1AE3" w:rsidRDefault="008C1AE3" w:rsidP="008C1AE3">
      <w:pPr>
        <w:pStyle w:val="af1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AE3">
        <w:rPr>
          <w:rFonts w:ascii="Times New Roman" w:hAnsi="Times New Roman" w:cs="Times New Roman"/>
          <w:sz w:val="28"/>
          <w:szCs w:val="28"/>
          <w:lang w:val="ru-RU"/>
        </w:rPr>
        <w:t>Трехмерное моделирование изделия согласно чертежу (</w:t>
      </w:r>
      <w:r w:rsidRPr="008C1AE3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Pr="008C1AE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C1AE3" w:rsidRPr="008C1AE3" w:rsidRDefault="008C1AE3" w:rsidP="008C1AE3">
      <w:pPr>
        <w:pStyle w:val="af1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1AE3">
        <w:rPr>
          <w:rFonts w:ascii="Times New Roman" w:hAnsi="Times New Roman" w:cs="Times New Roman"/>
          <w:sz w:val="28"/>
          <w:szCs w:val="28"/>
        </w:rPr>
        <w:t>Реверсивный</w:t>
      </w:r>
      <w:proofErr w:type="spellEnd"/>
      <w:r w:rsidRPr="008C1A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AE3">
        <w:rPr>
          <w:rFonts w:ascii="Times New Roman" w:hAnsi="Times New Roman" w:cs="Times New Roman"/>
          <w:sz w:val="28"/>
          <w:szCs w:val="28"/>
        </w:rPr>
        <w:t>инжиниринг</w:t>
      </w:r>
      <w:proofErr w:type="spellEnd"/>
      <w:r w:rsidRPr="008C1A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AE3" w:rsidRPr="008C1AE3" w:rsidRDefault="008C1AE3" w:rsidP="008C1AE3">
      <w:pPr>
        <w:pStyle w:val="af1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pacing w:val="-10"/>
          <w:sz w:val="28"/>
          <w:szCs w:val="28"/>
          <w:lang w:val="ru-RU"/>
        </w:rPr>
      </w:pPr>
      <w:r w:rsidRPr="008C1AE3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Создание чертежа изделия с внесенными конструктивными изменениями </w:t>
      </w:r>
    </w:p>
    <w:p w:rsidR="008C1AE3" w:rsidRPr="008C1AE3" w:rsidRDefault="008C1AE3" w:rsidP="008C1AE3">
      <w:pPr>
        <w:pStyle w:val="af1"/>
        <w:numPr>
          <w:ilvl w:val="0"/>
          <w:numId w:val="24"/>
        </w:numPr>
        <w:tabs>
          <w:tab w:val="left" w:pos="82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1AE3">
        <w:rPr>
          <w:rFonts w:ascii="Times New Roman" w:hAnsi="Times New Roman" w:cs="Times New Roman"/>
          <w:sz w:val="28"/>
          <w:szCs w:val="28"/>
        </w:rPr>
        <w:t>Изготовление</w:t>
      </w:r>
      <w:proofErr w:type="spellEnd"/>
      <w:r w:rsidRPr="008C1A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AE3">
        <w:rPr>
          <w:rFonts w:ascii="Times New Roman" w:hAnsi="Times New Roman" w:cs="Times New Roman"/>
          <w:sz w:val="28"/>
          <w:szCs w:val="28"/>
        </w:rPr>
        <w:t>деталей</w:t>
      </w:r>
      <w:proofErr w:type="spellEnd"/>
      <w:r w:rsidRPr="008C1A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AE3">
        <w:rPr>
          <w:rFonts w:ascii="Times New Roman" w:hAnsi="Times New Roman" w:cs="Times New Roman"/>
          <w:sz w:val="28"/>
          <w:szCs w:val="28"/>
        </w:rPr>
        <w:t>прототипа</w:t>
      </w:r>
      <w:proofErr w:type="spellEnd"/>
      <w:r w:rsidRPr="008C1A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AE3">
        <w:rPr>
          <w:rFonts w:ascii="Times New Roman" w:hAnsi="Times New Roman" w:cs="Times New Roman"/>
          <w:sz w:val="28"/>
          <w:szCs w:val="28"/>
        </w:rPr>
        <w:t>изделия</w:t>
      </w:r>
      <w:proofErr w:type="spellEnd"/>
      <w:r w:rsidRPr="008C1AE3">
        <w:rPr>
          <w:rFonts w:ascii="Times New Roman" w:hAnsi="Times New Roman" w:cs="Times New Roman"/>
          <w:sz w:val="28"/>
          <w:szCs w:val="28"/>
        </w:rPr>
        <w:tab/>
      </w:r>
    </w:p>
    <w:p w:rsidR="008C1AE3" w:rsidRPr="008C1AE3" w:rsidRDefault="008C1AE3" w:rsidP="008C1AE3">
      <w:pPr>
        <w:pStyle w:val="af1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AE3">
        <w:rPr>
          <w:rFonts w:ascii="Times New Roman" w:hAnsi="Times New Roman" w:cs="Times New Roman"/>
          <w:sz w:val="28"/>
          <w:szCs w:val="28"/>
          <w:lang w:val="ru-RU"/>
        </w:rPr>
        <w:t>Постобработка, покраска и сборка прототипа изделия</w:t>
      </w:r>
    </w:p>
    <w:p w:rsidR="008C1AE3" w:rsidRPr="008C1AE3" w:rsidRDefault="008C1AE3" w:rsidP="008C1AE3">
      <w:pPr>
        <w:pStyle w:val="af1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1AE3">
        <w:rPr>
          <w:rFonts w:ascii="Times New Roman" w:hAnsi="Times New Roman" w:cs="Times New Roman"/>
          <w:sz w:val="28"/>
          <w:szCs w:val="28"/>
        </w:rPr>
        <w:t>Сборка</w:t>
      </w:r>
      <w:proofErr w:type="spellEnd"/>
      <w:r w:rsidRPr="008C1AE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C1AE3">
        <w:rPr>
          <w:rFonts w:ascii="Times New Roman" w:hAnsi="Times New Roman" w:cs="Times New Roman"/>
          <w:sz w:val="28"/>
          <w:szCs w:val="28"/>
        </w:rPr>
        <w:t>проверка</w:t>
      </w:r>
      <w:proofErr w:type="spellEnd"/>
      <w:r w:rsidRPr="008C1A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AE3">
        <w:rPr>
          <w:rFonts w:ascii="Times New Roman" w:hAnsi="Times New Roman" w:cs="Times New Roman"/>
          <w:sz w:val="28"/>
          <w:szCs w:val="28"/>
        </w:rPr>
        <w:t>функциональности</w:t>
      </w:r>
      <w:proofErr w:type="spellEnd"/>
      <w:r w:rsidRPr="008C1A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AE3">
        <w:rPr>
          <w:rFonts w:ascii="Times New Roman" w:hAnsi="Times New Roman" w:cs="Times New Roman"/>
          <w:sz w:val="28"/>
          <w:szCs w:val="28"/>
        </w:rPr>
        <w:t>прототипа</w:t>
      </w:r>
      <w:proofErr w:type="spellEnd"/>
    </w:p>
    <w:p w:rsidR="008C1AE3" w:rsidRPr="008C1AE3" w:rsidRDefault="008C1AE3" w:rsidP="008C1AE3">
      <w:pPr>
        <w:pStyle w:val="af1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3C1B">
        <w:rPr>
          <w:rFonts w:ascii="Times New Roman" w:hAnsi="Times New Roman"/>
          <w:i/>
          <w:noProof/>
          <w:sz w:val="28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20CFF39F" wp14:editId="64C1E803">
            <wp:simplePos x="0" y="0"/>
            <wp:positionH relativeFrom="page">
              <wp:posOffset>-21265</wp:posOffset>
            </wp:positionH>
            <wp:positionV relativeFrom="margin">
              <wp:posOffset>3921524</wp:posOffset>
            </wp:positionV>
            <wp:extent cx="7708605" cy="5580181"/>
            <wp:effectExtent l="0" t="0" r="6985" b="1905"/>
            <wp:wrapNone/>
            <wp:docPr id="9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634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Количество часов на выполнение задания</w:t>
      </w:r>
      <w:r w:rsidRPr="008C1AE3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22 ч.</w:t>
      </w:r>
    </w:p>
    <w:p w:rsidR="00D134B5" w:rsidRDefault="00D134B5" w:rsidP="00D134B5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134B5" w:rsidRDefault="00D134B5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50EF6" w:rsidRDefault="00C50EF6" w:rsidP="000A1124">
      <w:pPr>
        <w:spacing w:line="276" w:lineRule="auto"/>
        <w:rPr>
          <w:b/>
          <w:lang w:val="ru-RU"/>
        </w:rPr>
      </w:pPr>
    </w:p>
    <w:p w:rsidR="0042320C" w:rsidRPr="00C50EF6" w:rsidRDefault="00A14C5C" w:rsidP="00C87C75">
      <w:pPr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50EF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Основное задание:</w:t>
      </w:r>
    </w:p>
    <w:p w:rsidR="003368E7" w:rsidRPr="00C50EF6" w:rsidRDefault="003368E7" w:rsidP="00C87C75">
      <w:pPr>
        <w:spacing w:line="276" w:lineRule="auto"/>
        <w:ind w:left="-425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0EF6">
        <w:rPr>
          <w:rFonts w:ascii="Times New Roman" w:hAnsi="Times New Roman" w:cs="Times New Roman"/>
          <w:sz w:val="28"/>
          <w:szCs w:val="28"/>
          <w:lang w:val="ru-RU"/>
        </w:rPr>
        <w:t xml:space="preserve">Участникам в течение 22 часов предлагается разработать и изготовить функциональный прототип </w:t>
      </w:r>
      <w:r w:rsidR="00FF06D1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F06D1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Folding</w:t>
      </w:r>
      <w:r w:rsidR="00FF06D1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F06D1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Fan</w:t>
      </w:r>
      <w:r w:rsid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»</w:t>
      </w:r>
      <w:r w:rsidRPr="00C50E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C50EF6">
        <w:rPr>
          <w:rFonts w:ascii="Times New Roman" w:hAnsi="Times New Roman" w:cs="Times New Roman"/>
          <w:sz w:val="28"/>
          <w:szCs w:val="28"/>
          <w:lang w:val="ru-RU"/>
        </w:rPr>
        <w:t>состоящего</w:t>
      </w:r>
      <w:proofErr w:type="gramEnd"/>
      <w:r w:rsidRPr="00C50EF6">
        <w:rPr>
          <w:rFonts w:ascii="Times New Roman" w:hAnsi="Times New Roman" w:cs="Times New Roman"/>
          <w:sz w:val="28"/>
          <w:szCs w:val="28"/>
          <w:lang w:val="ru-RU"/>
        </w:rPr>
        <w:t xml:space="preserve"> из </w:t>
      </w:r>
      <w:r w:rsidR="00FF06D1" w:rsidRPr="00FF06D1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C50EF6">
        <w:rPr>
          <w:rFonts w:ascii="Times New Roman" w:hAnsi="Times New Roman" w:cs="Times New Roman"/>
          <w:sz w:val="28"/>
          <w:szCs w:val="28"/>
          <w:lang w:val="ru-RU"/>
        </w:rPr>
        <w:t xml:space="preserve"> деталей.</w:t>
      </w:r>
    </w:p>
    <w:p w:rsidR="00C50EF6" w:rsidRDefault="00222688" w:rsidP="00635D7F">
      <w:pPr>
        <w:pStyle w:val="af7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28"/>
          <w:szCs w:val="28"/>
        </w:rPr>
      </w:pPr>
      <w:r w:rsidRPr="00C50EF6">
        <w:rPr>
          <w:sz w:val="28"/>
          <w:szCs w:val="28"/>
        </w:rPr>
        <w:t>Функциональный прот</w:t>
      </w:r>
      <w:r w:rsidR="00A55B04" w:rsidRPr="00C50EF6">
        <w:rPr>
          <w:sz w:val="28"/>
          <w:szCs w:val="28"/>
        </w:rPr>
        <w:t xml:space="preserve">отип </w:t>
      </w:r>
      <w:r w:rsidR="009C1274">
        <w:rPr>
          <w:sz w:val="28"/>
          <w:szCs w:val="28"/>
        </w:rPr>
        <w:t>«</w:t>
      </w:r>
      <w:proofErr w:type="spellStart"/>
      <w:r w:rsidR="009C1274" w:rsidRPr="00FF06D1">
        <w:rPr>
          <w:color w:val="000000"/>
          <w:sz w:val="28"/>
          <w:szCs w:val="28"/>
          <w:shd w:val="clear" w:color="auto" w:fill="FFFFFF"/>
        </w:rPr>
        <w:t>Folding</w:t>
      </w:r>
      <w:proofErr w:type="spellEnd"/>
      <w:r w:rsidR="009C1274" w:rsidRPr="00FF06D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C1274" w:rsidRPr="00FF06D1">
        <w:rPr>
          <w:color w:val="000000"/>
          <w:sz w:val="28"/>
          <w:szCs w:val="28"/>
          <w:shd w:val="clear" w:color="auto" w:fill="FFFFFF"/>
        </w:rPr>
        <w:t>Fan</w:t>
      </w:r>
      <w:proofErr w:type="spellEnd"/>
      <w:r w:rsidR="009C1274">
        <w:rPr>
          <w:color w:val="000000"/>
          <w:sz w:val="28"/>
          <w:szCs w:val="28"/>
          <w:shd w:val="clear" w:color="auto" w:fill="FFFFFF"/>
        </w:rPr>
        <w:t>»</w:t>
      </w:r>
      <w:r w:rsidR="009C1274" w:rsidRPr="00C50EF6">
        <w:rPr>
          <w:sz w:val="28"/>
          <w:szCs w:val="28"/>
        </w:rPr>
        <w:t xml:space="preserve"> </w:t>
      </w:r>
      <w:r w:rsidR="00A55B04" w:rsidRPr="00C50EF6">
        <w:rPr>
          <w:sz w:val="28"/>
          <w:szCs w:val="28"/>
        </w:rPr>
        <w:t xml:space="preserve"> должен быть изготовлен из условия предоставлени</w:t>
      </w:r>
      <w:r w:rsidR="00C50EF6">
        <w:rPr>
          <w:sz w:val="28"/>
          <w:szCs w:val="28"/>
        </w:rPr>
        <w:t>я</w:t>
      </w:r>
      <w:r w:rsidR="00A55B04" w:rsidRPr="00C50EF6">
        <w:rPr>
          <w:sz w:val="28"/>
          <w:szCs w:val="28"/>
        </w:rPr>
        <w:t xml:space="preserve"> участникам следующих компонентов</w:t>
      </w:r>
      <w:r w:rsidR="009C1274">
        <w:rPr>
          <w:sz w:val="28"/>
          <w:szCs w:val="28"/>
        </w:rPr>
        <w:t xml:space="preserve"> </w:t>
      </w:r>
      <w:proofErr w:type="gramStart"/>
      <w:r w:rsidR="00A55B04" w:rsidRPr="00C50EF6">
        <w:rPr>
          <w:sz w:val="28"/>
          <w:szCs w:val="28"/>
        </w:rPr>
        <w:t>:</w:t>
      </w:r>
      <w:r w:rsidR="00FF06D1">
        <w:rPr>
          <w:sz w:val="28"/>
          <w:szCs w:val="28"/>
        </w:rPr>
        <w:t>э</w:t>
      </w:r>
      <w:proofErr w:type="gramEnd"/>
      <w:r w:rsidR="00FF06D1">
        <w:rPr>
          <w:sz w:val="28"/>
          <w:szCs w:val="28"/>
        </w:rPr>
        <w:t>лектромотор</w:t>
      </w:r>
      <w:r w:rsidR="00635D7F">
        <w:rPr>
          <w:sz w:val="28"/>
          <w:szCs w:val="28"/>
        </w:rPr>
        <w:t xml:space="preserve"> электромонтажные провода, выключатель.</w:t>
      </w:r>
    </w:p>
    <w:p w:rsidR="00635D7F" w:rsidRDefault="00635D7F" w:rsidP="00635D7F">
      <w:pPr>
        <w:pStyle w:val="af7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28"/>
          <w:szCs w:val="28"/>
        </w:rPr>
      </w:pPr>
    </w:p>
    <w:p w:rsidR="00C50EF6" w:rsidRPr="008C1AE3" w:rsidRDefault="00C50EF6" w:rsidP="008C1AE3">
      <w:pPr>
        <w:pStyle w:val="af1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C1AE3">
        <w:rPr>
          <w:rFonts w:ascii="Times New Roman" w:hAnsi="Times New Roman"/>
          <w:b/>
          <w:sz w:val="28"/>
          <w:szCs w:val="28"/>
          <w:lang w:val="ru-RU"/>
        </w:rPr>
        <w:t>Трехмерное моделирование изделия согласно чертежу (</w:t>
      </w:r>
      <w:r w:rsidRPr="008C1AE3">
        <w:rPr>
          <w:rFonts w:ascii="Times New Roman" w:hAnsi="Times New Roman"/>
          <w:b/>
          <w:sz w:val="28"/>
          <w:szCs w:val="28"/>
          <w:lang w:val="en-US"/>
        </w:rPr>
        <w:t>CAD</w:t>
      </w:r>
      <w:r w:rsidRPr="008C1AE3">
        <w:rPr>
          <w:rFonts w:ascii="Times New Roman" w:hAnsi="Times New Roman"/>
          <w:b/>
          <w:sz w:val="28"/>
          <w:szCs w:val="28"/>
          <w:lang w:val="ru-RU"/>
        </w:rPr>
        <w:t>).</w:t>
      </w:r>
    </w:p>
    <w:p w:rsidR="008C1AE3" w:rsidRPr="008C1AE3" w:rsidRDefault="008C1AE3" w:rsidP="008C1AE3">
      <w:pPr>
        <w:pStyle w:val="af1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635D7F" w:rsidRDefault="00C50EF6" w:rsidP="00C50E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50EF6">
        <w:rPr>
          <w:rFonts w:ascii="Times New Roman" w:hAnsi="Times New Roman"/>
          <w:sz w:val="28"/>
          <w:szCs w:val="28"/>
          <w:lang w:val="ru-RU"/>
        </w:rPr>
        <w:t>Изначальным заданием является чертеж изделия «</w:t>
      </w:r>
      <w:r w:rsidR="00FF06D1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Folding</w:t>
      </w:r>
      <w:r w:rsidR="00FF06D1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F06D1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Fan</w:t>
      </w:r>
      <w:r w:rsidRPr="00C50EF6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C50EF6">
        <w:rPr>
          <w:rFonts w:ascii="Times New Roman" w:hAnsi="Times New Roman" w:cs="Times New Roman"/>
          <w:sz w:val="28"/>
          <w:szCs w:val="28"/>
          <w:lang w:val="ru-RU"/>
        </w:rPr>
        <w:t>(рис.</w:t>
      </w:r>
      <w:r w:rsidR="00660820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C50EF6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C50EF6">
        <w:rPr>
          <w:rFonts w:ascii="Times New Roman" w:hAnsi="Times New Roman"/>
          <w:sz w:val="28"/>
          <w:szCs w:val="28"/>
          <w:lang w:val="ru-RU"/>
        </w:rPr>
        <w:t xml:space="preserve"> (Приложение А).</w:t>
      </w:r>
    </w:p>
    <w:p w:rsidR="007B3ECD" w:rsidRDefault="007B4E4A" w:rsidP="00635D7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5D653FA5" wp14:editId="10478146">
            <wp:extent cx="1732864" cy="26384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ing F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86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3ECD" w:rsidRDefault="007B3ECD" w:rsidP="007B3ECD">
      <w:pPr>
        <w:spacing w:line="276" w:lineRule="auto"/>
        <w:ind w:firstLine="709"/>
        <w:jc w:val="center"/>
        <w:rPr>
          <w:lang w:val="ru-RU"/>
        </w:rPr>
      </w:pPr>
      <w:r>
        <w:rPr>
          <w:lang w:val="ru-RU"/>
        </w:rPr>
        <w:t xml:space="preserve">Рисунок </w:t>
      </w:r>
      <w:r w:rsidR="00660820">
        <w:rPr>
          <w:lang w:val="ru-RU"/>
        </w:rPr>
        <w:t>1</w:t>
      </w:r>
      <w:r>
        <w:rPr>
          <w:lang w:val="ru-RU"/>
        </w:rPr>
        <w:t xml:space="preserve">. </w:t>
      </w:r>
      <w:r w:rsidR="00635D7F">
        <w:rPr>
          <w:lang w:val="ru-RU"/>
        </w:rPr>
        <w:t>Внешний вид</w:t>
      </w:r>
      <w:r>
        <w:rPr>
          <w:lang w:val="ru-RU"/>
        </w:rPr>
        <w:t xml:space="preserve"> изделия «</w:t>
      </w:r>
      <w:r w:rsidR="007B4E4A">
        <w:rPr>
          <w:lang w:val="en-US"/>
        </w:rPr>
        <w:t>Folding</w:t>
      </w:r>
      <w:r w:rsidR="007B4E4A" w:rsidRPr="007B4E4A">
        <w:rPr>
          <w:lang w:val="ru-RU"/>
        </w:rPr>
        <w:t xml:space="preserve"> </w:t>
      </w:r>
      <w:r w:rsidR="007B4E4A">
        <w:rPr>
          <w:lang w:val="en-US"/>
        </w:rPr>
        <w:t>Fan</w:t>
      </w:r>
      <w:r>
        <w:rPr>
          <w:lang w:val="ru-RU"/>
        </w:rPr>
        <w:t>».</w:t>
      </w:r>
    </w:p>
    <w:p w:rsidR="007B3ECD" w:rsidRDefault="007B3ECD" w:rsidP="007B3ECD">
      <w:pPr>
        <w:spacing w:line="276" w:lineRule="auto"/>
        <w:ind w:firstLine="709"/>
        <w:jc w:val="center"/>
        <w:rPr>
          <w:lang w:val="ru-RU"/>
        </w:rPr>
      </w:pPr>
    </w:p>
    <w:p w:rsidR="00C50EF6" w:rsidRPr="00C50EF6" w:rsidRDefault="00C50EF6" w:rsidP="000A112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50EF6">
        <w:rPr>
          <w:rFonts w:ascii="Times New Roman" w:hAnsi="Times New Roman"/>
          <w:sz w:val="28"/>
          <w:szCs w:val="28"/>
          <w:lang w:val="ru-RU"/>
        </w:rPr>
        <w:t>Участникам предлагается создать 3</w:t>
      </w:r>
      <w:r w:rsidRPr="007045A3">
        <w:rPr>
          <w:rFonts w:ascii="Times New Roman" w:hAnsi="Times New Roman"/>
          <w:sz w:val="28"/>
          <w:szCs w:val="28"/>
        </w:rPr>
        <w:t>D</w:t>
      </w:r>
      <w:r w:rsidRPr="00C50EF6">
        <w:rPr>
          <w:rFonts w:ascii="Times New Roman" w:hAnsi="Times New Roman"/>
          <w:sz w:val="28"/>
          <w:szCs w:val="28"/>
          <w:lang w:val="ru-RU"/>
        </w:rPr>
        <w:t xml:space="preserve"> модели</w:t>
      </w:r>
      <w:r w:rsidR="007B4E4A">
        <w:rPr>
          <w:rFonts w:ascii="Times New Roman" w:hAnsi="Times New Roman"/>
          <w:sz w:val="28"/>
          <w:szCs w:val="28"/>
          <w:lang w:val="ru-RU"/>
        </w:rPr>
        <w:t xml:space="preserve"> деталей изделия</w:t>
      </w:r>
      <w:r w:rsidR="007B4E4A" w:rsidRPr="007B4E4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1–</w:t>
      </w:r>
      <w:r w:rsidR="007B4E4A" w:rsidRPr="007B4E4A">
        <w:rPr>
          <w:rFonts w:ascii="Times New Roman" w:hAnsi="Times New Roman"/>
          <w:sz w:val="28"/>
          <w:szCs w:val="28"/>
          <w:lang w:val="ru-RU"/>
        </w:rPr>
        <w:t xml:space="preserve">9 </w:t>
      </w:r>
      <w:r w:rsidR="007B4E4A">
        <w:rPr>
          <w:rFonts w:ascii="Times New Roman" w:hAnsi="Times New Roman"/>
          <w:sz w:val="28"/>
          <w:szCs w:val="28"/>
          <w:lang w:val="ru-RU"/>
        </w:rPr>
        <w:t>согласно чертеж</w:t>
      </w:r>
      <w:r w:rsidR="00021039">
        <w:rPr>
          <w:rFonts w:ascii="Times New Roman" w:hAnsi="Times New Roman"/>
          <w:sz w:val="28"/>
          <w:szCs w:val="28"/>
          <w:lang w:val="ru-RU"/>
        </w:rPr>
        <w:t>у</w:t>
      </w:r>
      <w:proofErr w:type="gramStart"/>
      <w:r w:rsidR="000210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4E4A" w:rsidRPr="007B4E4A"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="007B4E4A" w:rsidRPr="007B4E4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4E4A">
        <w:rPr>
          <w:rFonts w:ascii="Times New Roman" w:hAnsi="Times New Roman"/>
          <w:sz w:val="28"/>
          <w:szCs w:val="28"/>
          <w:lang w:val="ru-RU"/>
        </w:rPr>
        <w:t>за исключением детали 6 ( деталь для реверс-</w:t>
      </w:r>
      <w:proofErr w:type="spellStart"/>
      <w:r w:rsidR="007B4E4A">
        <w:rPr>
          <w:rFonts w:ascii="Times New Roman" w:hAnsi="Times New Roman"/>
          <w:sz w:val="28"/>
          <w:szCs w:val="28"/>
          <w:lang w:val="ru-RU"/>
        </w:rPr>
        <w:t>инжинеринга</w:t>
      </w:r>
      <w:proofErr w:type="spellEnd"/>
      <w:r w:rsidR="007B4E4A">
        <w:rPr>
          <w:rFonts w:ascii="Times New Roman" w:hAnsi="Times New Roman"/>
          <w:sz w:val="28"/>
          <w:szCs w:val="28"/>
          <w:lang w:val="ru-RU"/>
        </w:rPr>
        <w:t>)</w:t>
      </w:r>
      <w:r w:rsidRPr="00C50EF6">
        <w:rPr>
          <w:rFonts w:ascii="Times New Roman" w:hAnsi="Times New Roman"/>
          <w:sz w:val="28"/>
          <w:szCs w:val="28"/>
          <w:lang w:val="ru-RU"/>
        </w:rPr>
        <w:t>, и произвести сборку в САПР (</w:t>
      </w:r>
      <w:r>
        <w:rPr>
          <w:rFonts w:ascii="Times New Roman" w:hAnsi="Times New Roman"/>
          <w:sz w:val="28"/>
          <w:szCs w:val="28"/>
          <w:lang w:val="en-US"/>
        </w:rPr>
        <w:t>CAD</w:t>
      </w:r>
      <w:r w:rsidRPr="00C50EF6">
        <w:rPr>
          <w:rFonts w:ascii="Times New Roman" w:hAnsi="Times New Roman"/>
          <w:sz w:val="28"/>
          <w:szCs w:val="28"/>
          <w:lang w:val="ru-RU"/>
        </w:rPr>
        <w:t xml:space="preserve">). Предоставить </w:t>
      </w:r>
      <w:r w:rsidR="007B3ECD" w:rsidRPr="00C50EF6">
        <w:rPr>
          <w:rFonts w:ascii="Times New Roman" w:hAnsi="Times New Roman" w:cs="Times New Roman"/>
          <w:sz w:val="28"/>
          <w:szCs w:val="28"/>
          <w:lang w:val="ru-RU"/>
        </w:rPr>
        <w:t>дизайнерское цветовое решение окраски прототипа, продемонстрировав это в статичной визуализации прототипа в виде полученной картинки</w:t>
      </w:r>
      <w:r w:rsidRPr="00C50EF6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D01737">
        <w:rPr>
          <w:rFonts w:ascii="Times New Roman" w:hAnsi="Times New Roman"/>
          <w:sz w:val="28"/>
          <w:szCs w:val="28"/>
          <w:lang w:val="ru-RU"/>
        </w:rPr>
        <w:t xml:space="preserve">окраска не менее чем в три цвета, </w:t>
      </w:r>
      <w:r w:rsidRPr="00C50EF6">
        <w:rPr>
          <w:rFonts w:ascii="Times New Roman" w:hAnsi="Times New Roman"/>
          <w:sz w:val="28"/>
          <w:szCs w:val="28"/>
          <w:lang w:val="ru-RU"/>
        </w:rPr>
        <w:t xml:space="preserve">сдается в формате </w:t>
      </w:r>
      <w:r w:rsidRPr="008C0631">
        <w:rPr>
          <w:rFonts w:ascii="Times New Roman" w:hAnsi="Times New Roman"/>
          <w:sz w:val="28"/>
          <w:szCs w:val="28"/>
          <w:lang w:val="en-US"/>
        </w:rPr>
        <w:t>JPEG</w:t>
      </w:r>
      <w:r w:rsidRPr="00C50EF6">
        <w:rPr>
          <w:rFonts w:ascii="Times New Roman" w:hAnsi="Times New Roman"/>
          <w:sz w:val="28"/>
          <w:szCs w:val="28"/>
          <w:lang w:val="ru-RU"/>
        </w:rPr>
        <w:t xml:space="preserve">). Для этого модуля имеется ограничение по времени </w:t>
      </w:r>
      <w:r w:rsidR="00D01737">
        <w:rPr>
          <w:rFonts w:ascii="Times New Roman" w:hAnsi="Times New Roman"/>
          <w:sz w:val="28"/>
          <w:szCs w:val="28"/>
          <w:lang w:val="ru-RU"/>
        </w:rPr>
        <w:t>2,5</w:t>
      </w:r>
      <w:r w:rsidRPr="00C50EF6">
        <w:rPr>
          <w:rFonts w:ascii="Times New Roman" w:hAnsi="Times New Roman"/>
          <w:sz w:val="28"/>
          <w:szCs w:val="28"/>
          <w:lang w:val="ru-RU"/>
        </w:rPr>
        <w:t xml:space="preserve"> часа. По окончанию отведенного времени участники сдают трехмерную модель </w:t>
      </w:r>
      <w:r w:rsidRPr="00C50EF6">
        <w:rPr>
          <w:rFonts w:ascii="Times New Roman" w:hAnsi="Times New Roman"/>
          <w:b/>
          <w:sz w:val="28"/>
          <w:szCs w:val="28"/>
          <w:lang w:val="ru-RU"/>
        </w:rPr>
        <w:t>сборочной единицы</w:t>
      </w:r>
      <w:r w:rsidRPr="00C50EF6">
        <w:rPr>
          <w:rFonts w:ascii="Times New Roman" w:hAnsi="Times New Roman"/>
          <w:sz w:val="28"/>
          <w:szCs w:val="28"/>
          <w:lang w:val="ru-RU"/>
        </w:rPr>
        <w:t xml:space="preserve"> прототипа в формате *.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stl</w:t>
      </w:r>
      <w:proofErr w:type="spellEnd"/>
      <w:r w:rsidRPr="00C50EF6">
        <w:rPr>
          <w:rFonts w:ascii="Times New Roman" w:hAnsi="Times New Roman"/>
          <w:sz w:val="28"/>
          <w:szCs w:val="28"/>
          <w:lang w:val="ru-RU"/>
        </w:rPr>
        <w:t xml:space="preserve"> и в формате программы используемой участником.</w:t>
      </w:r>
    </w:p>
    <w:p w:rsidR="00C50EF6" w:rsidRPr="00C50EF6" w:rsidRDefault="00C50EF6" w:rsidP="000A112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50EF6">
        <w:rPr>
          <w:rFonts w:ascii="Times New Roman" w:hAnsi="Times New Roman"/>
          <w:sz w:val="28"/>
          <w:szCs w:val="28"/>
          <w:lang w:val="ru-RU"/>
        </w:rPr>
        <w:lastRenderedPageBreak/>
        <w:t xml:space="preserve"> (</w:t>
      </w:r>
      <w:r w:rsidRPr="00C50EF6">
        <w:rPr>
          <w:rFonts w:ascii="Times New Roman" w:hAnsi="Times New Roman"/>
          <w:b/>
          <w:sz w:val="28"/>
          <w:szCs w:val="28"/>
          <w:lang w:val="ru-RU"/>
        </w:rPr>
        <w:t>Оцениваются сданная модель сборочной единицы прототипа в формате *.</w:t>
      </w:r>
      <w:proofErr w:type="spellStart"/>
      <w:r w:rsidRPr="00F27BA4">
        <w:rPr>
          <w:rFonts w:ascii="Times New Roman" w:hAnsi="Times New Roman"/>
          <w:b/>
          <w:sz w:val="28"/>
          <w:szCs w:val="28"/>
          <w:lang w:val="en-US"/>
        </w:rPr>
        <w:t>stl</w:t>
      </w:r>
      <w:proofErr w:type="spellEnd"/>
      <w:r w:rsidRPr="00C50EF6">
        <w:rPr>
          <w:rFonts w:ascii="Times New Roman" w:hAnsi="Times New Roman"/>
          <w:b/>
          <w:sz w:val="28"/>
          <w:szCs w:val="28"/>
          <w:lang w:val="ru-RU"/>
        </w:rPr>
        <w:t xml:space="preserve">, а дизайнерское решение в формате </w:t>
      </w:r>
      <w:r w:rsidRPr="00F27BA4">
        <w:rPr>
          <w:rFonts w:ascii="Times New Roman" w:hAnsi="Times New Roman"/>
          <w:b/>
          <w:sz w:val="28"/>
          <w:szCs w:val="28"/>
          <w:lang w:val="en-US"/>
        </w:rPr>
        <w:t>JPEG</w:t>
      </w:r>
      <w:r w:rsidRPr="00C50EF6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C50EF6" w:rsidRDefault="00C50EF6" w:rsidP="000A112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50EF6">
        <w:rPr>
          <w:rFonts w:ascii="Times New Roman" w:hAnsi="Times New Roman"/>
          <w:sz w:val="28"/>
          <w:szCs w:val="28"/>
          <w:lang w:val="ru-RU"/>
        </w:rPr>
        <w:t>По окончании модуля</w:t>
      </w:r>
      <w:proofErr w:type="gramStart"/>
      <w:r w:rsidRPr="00C50EF6">
        <w:rPr>
          <w:rFonts w:ascii="Times New Roman" w:hAnsi="Times New Roman"/>
          <w:sz w:val="28"/>
          <w:szCs w:val="28"/>
          <w:lang w:val="ru-RU"/>
        </w:rPr>
        <w:t xml:space="preserve"> А</w:t>
      </w:r>
      <w:proofErr w:type="gramEnd"/>
      <w:r w:rsidRPr="00C50EF6">
        <w:rPr>
          <w:rFonts w:ascii="Times New Roman" w:hAnsi="Times New Roman"/>
          <w:sz w:val="28"/>
          <w:szCs w:val="28"/>
          <w:lang w:val="ru-RU"/>
        </w:rPr>
        <w:t>, можно приступать к изготовлению деталей прототипа.</w:t>
      </w:r>
    </w:p>
    <w:p w:rsidR="000A1124" w:rsidRDefault="000A1124" w:rsidP="000A112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63887" w:rsidRDefault="00063887" w:rsidP="000A112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B3ECD" w:rsidRDefault="007B3ECD" w:rsidP="000A1124">
      <w:pPr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B3ECD">
        <w:rPr>
          <w:rFonts w:ascii="Times New Roman" w:hAnsi="Times New Roman"/>
          <w:b/>
          <w:sz w:val="28"/>
          <w:szCs w:val="28"/>
          <w:lang w:val="ru-RU"/>
        </w:rPr>
        <w:t>В. Реверсивный инжиниринг.</w:t>
      </w:r>
    </w:p>
    <w:p w:rsidR="00063887" w:rsidRPr="007B3ECD" w:rsidRDefault="00063887" w:rsidP="000A112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B3ECD" w:rsidRDefault="007B3ECD" w:rsidP="000A1124">
      <w:pPr>
        <w:spacing w:after="0" w:line="276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7B3ECD">
        <w:rPr>
          <w:rFonts w:ascii="Times New Roman" w:hAnsi="Times New Roman"/>
          <w:spacing w:val="-4"/>
          <w:sz w:val="28"/>
          <w:szCs w:val="28"/>
          <w:lang w:val="ru-RU"/>
        </w:rPr>
        <w:t>Разработка твердотельных трехмерных моделей деталей «</w:t>
      </w:r>
      <w:r w:rsidR="007B4E4A">
        <w:rPr>
          <w:rFonts w:ascii="Times New Roman" w:hAnsi="Times New Roman"/>
          <w:spacing w:val="-4"/>
          <w:sz w:val="28"/>
          <w:szCs w:val="28"/>
          <w:lang w:val="ru-RU"/>
        </w:rPr>
        <w:t>Лопасти</w:t>
      </w:r>
      <w:r w:rsidR="00D01737">
        <w:rPr>
          <w:rFonts w:ascii="Times New Roman" w:hAnsi="Times New Roman"/>
          <w:spacing w:val="-4"/>
          <w:sz w:val="28"/>
          <w:szCs w:val="28"/>
          <w:lang w:val="ru-RU"/>
        </w:rPr>
        <w:t>»</w:t>
      </w:r>
      <w:r w:rsidRPr="007B3ECD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7B3ECD">
        <w:rPr>
          <w:rFonts w:ascii="Times New Roman" w:hAnsi="Times New Roman"/>
          <w:spacing w:val="-4"/>
          <w:sz w:val="28"/>
          <w:szCs w:val="28"/>
          <w:lang w:val="ru-RU"/>
        </w:rPr>
        <w:t xml:space="preserve">по предоставленным файлам </w:t>
      </w:r>
      <w:r w:rsidRPr="007B3ECD">
        <w:rPr>
          <w:rFonts w:ascii="Times New Roman" w:hAnsi="Times New Roman"/>
          <w:sz w:val="28"/>
          <w:szCs w:val="28"/>
          <w:lang w:val="ru-RU"/>
        </w:rPr>
        <w:t>в формате *.</w:t>
      </w:r>
      <w:r w:rsidRPr="007045A3">
        <w:rPr>
          <w:rFonts w:ascii="Times New Roman" w:hAnsi="Times New Roman"/>
          <w:sz w:val="28"/>
          <w:szCs w:val="28"/>
        </w:rPr>
        <w:t>STL</w:t>
      </w:r>
      <w:r w:rsidRPr="007B3ECD">
        <w:rPr>
          <w:rFonts w:ascii="Times New Roman" w:hAnsi="Times New Roman"/>
          <w:spacing w:val="-4"/>
          <w:sz w:val="28"/>
          <w:szCs w:val="28"/>
          <w:lang w:val="ru-RU"/>
        </w:rPr>
        <w:t>. Данный модуль имеет ограничение 1 час</w:t>
      </w:r>
      <w:r>
        <w:rPr>
          <w:rFonts w:ascii="Times New Roman" w:hAnsi="Times New Roman"/>
          <w:spacing w:val="-4"/>
          <w:sz w:val="28"/>
          <w:szCs w:val="28"/>
          <w:lang w:val="ru-RU"/>
        </w:rPr>
        <w:t xml:space="preserve"> 30 минут</w:t>
      </w:r>
      <w:r w:rsidRPr="007B3ECD">
        <w:rPr>
          <w:rFonts w:ascii="Times New Roman" w:hAnsi="Times New Roman"/>
          <w:spacing w:val="-4"/>
          <w:sz w:val="28"/>
          <w:szCs w:val="28"/>
          <w:lang w:val="ru-RU"/>
        </w:rPr>
        <w:t xml:space="preserve">. Обязательным условием при оценивании модуля, является наличие дерева построения полученных моделей. Сдаются  полученные твердотельные модели в формате </w:t>
      </w:r>
      <w:r w:rsidRPr="007045A3">
        <w:rPr>
          <w:rFonts w:ascii="Times New Roman" w:hAnsi="Times New Roman"/>
          <w:spacing w:val="-4"/>
          <w:sz w:val="28"/>
          <w:szCs w:val="28"/>
          <w:lang w:val="en-US"/>
        </w:rPr>
        <w:t>STEP</w:t>
      </w:r>
      <w:r w:rsidRPr="007B3ECD">
        <w:rPr>
          <w:rFonts w:ascii="Times New Roman" w:hAnsi="Times New Roman"/>
          <w:spacing w:val="-4"/>
          <w:sz w:val="28"/>
          <w:szCs w:val="28"/>
          <w:lang w:val="ru-RU"/>
        </w:rPr>
        <w:t xml:space="preserve"> (*.</w:t>
      </w:r>
      <w:proofErr w:type="spellStart"/>
      <w:r>
        <w:rPr>
          <w:rFonts w:ascii="Times New Roman" w:hAnsi="Times New Roman"/>
          <w:spacing w:val="-4"/>
          <w:sz w:val="28"/>
          <w:szCs w:val="28"/>
          <w:lang w:val="en-US"/>
        </w:rPr>
        <w:t>stp</w:t>
      </w:r>
      <w:proofErr w:type="spellEnd"/>
      <w:r w:rsidRPr="007B3ECD">
        <w:rPr>
          <w:rFonts w:ascii="Times New Roman" w:hAnsi="Times New Roman"/>
          <w:spacing w:val="-4"/>
          <w:sz w:val="28"/>
          <w:szCs w:val="28"/>
          <w:lang w:val="ru-RU"/>
        </w:rPr>
        <w:t>, *.</w:t>
      </w:r>
      <w:r>
        <w:rPr>
          <w:rFonts w:ascii="Times New Roman" w:hAnsi="Times New Roman"/>
          <w:spacing w:val="-4"/>
          <w:sz w:val="28"/>
          <w:szCs w:val="28"/>
          <w:lang w:val="en-US"/>
        </w:rPr>
        <w:t>step</w:t>
      </w:r>
      <w:r w:rsidRPr="007B3ECD">
        <w:rPr>
          <w:rFonts w:ascii="Times New Roman" w:hAnsi="Times New Roman"/>
          <w:spacing w:val="-4"/>
          <w:sz w:val="28"/>
          <w:szCs w:val="28"/>
          <w:lang w:val="ru-RU"/>
        </w:rPr>
        <w:t xml:space="preserve">) и формате </w:t>
      </w:r>
      <w:r w:rsidRPr="007045A3">
        <w:rPr>
          <w:rFonts w:ascii="Times New Roman" w:hAnsi="Times New Roman"/>
          <w:spacing w:val="-4"/>
          <w:sz w:val="28"/>
          <w:szCs w:val="28"/>
        </w:rPr>
        <w:t>CAD</w:t>
      </w:r>
      <w:r w:rsidRPr="007B3ECD">
        <w:rPr>
          <w:rFonts w:ascii="Times New Roman" w:hAnsi="Times New Roman"/>
          <w:spacing w:val="-4"/>
          <w:sz w:val="28"/>
          <w:szCs w:val="28"/>
          <w:lang w:val="ru-RU"/>
        </w:rPr>
        <w:t xml:space="preserve"> (*.</w:t>
      </w:r>
      <w:proofErr w:type="spellStart"/>
      <w:r w:rsidRPr="007045A3">
        <w:rPr>
          <w:rFonts w:ascii="Times New Roman" w:hAnsi="Times New Roman"/>
          <w:spacing w:val="-4"/>
          <w:sz w:val="28"/>
          <w:szCs w:val="28"/>
        </w:rPr>
        <w:t>ipt</w:t>
      </w:r>
      <w:proofErr w:type="spellEnd"/>
      <w:r w:rsidRPr="007B3ECD">
        <w:rPr>
          <w:rFonts w:ascii="Times New Roman" w:hAnsi="Times New Roman"/>
          <w:spacing w:val="-4"/>
          <w:sz w:val="28"/>
          <w:szCs w:val="28"/>
          <w:lang w:val="ru-RU"/>
        </w:rPr>
        <w:t>, *.</w:t>
      </w:r>
      <w:r w:rsidRPr="007045A3">
        <w:rPr>
          <w:rFonts w:ascii="Times New Roman" w:hAnsi="Times New Roman"/>
          <w:spacing w:val="-4"/>
          <w:sz w:val="28"/>
          <w:szCs w:val="28"/>
        </w:rPr>
        <w:t>m</w:t>
      </w:r>
      <w:r w:rsidRPr="007B3ECD">
        <w:rPr>
          <w:rFonts w:ascii="Times New Roman" w:hAnsi="Times New Roman"/>
          <w:spacing w:val="-4"/>
          <w:sz w:val="28"/>
          <w:szCs w:val="28"/>
          <w:lang w:val="ru-RU"/>
        </w:rPr>
        <w:t>3</w:t>
      </w:r>
      <w:r w:rsidRPr="007045A3">
        <w:rPr>
          <w:rFonts w:ascii="Times New Roman" w:hAnsi="Times New Roman"/>
          <w:spacing w:val="-4"/>
          <w:sz w:val="28"/>
          <w:szCs w:val="28"/>
        </w:rPr>
        <w:t>d</w:t>
      </w:r>
      <w:r w:rsidRPr="007B3ECD">
        <w:rPr>
          <w:rFonts w:ascii="Times New Roman" w:hAnsi="Times New Roman"/>
          <w:spacing w:val="-4"/>
          <w:sz w:val="28"/>
          <w:szCs w:val="28"/>
          <w:lang w:val="ru-RU"/>
        </w:rPr>
        <w:t>, *.</w:t>
      </w:r>
      <w:proofErr w:type="spellStart"/>
      <w:r w:rsidRPr="007045A3">
        <w:rPr>
          <w:rFonts w:ascii="Times New Roman" w:hAnsi="Times New Roman"/>
          <w:spacing w:val="-4"/>
          <w:sz w:val="28"/>
          <w:szCs w:val="28"/>
        </w:rPr>
        <w:t>swd</w:t>
      </w:r>
      <w:proofErr w:type="spellEnd"/>
      <w:r w:rsidRPr="007B3ECD">
        <w:rPr>
          <w:rFonts w:ascii="Times New Roman" w:hAnsi="Times New Roman"/>
          <w:spacing w:val="-4"/>
          <w:sz w:val="28"/>
          <w:szCs w:val="28"/>
          <w:lang w:val="ru-RU"/>
        </w:rPr>
        <w:t xml:space="preserve"> и т.д.). </w:t>
      </w:r>
      <w:r w:rsidRPr="007B3ECD">
        <w:rPr>
          <w:rFonts w:ascii="Times New Roman" w:hAnsi="Times New Roman"/>
          <w:sz w:val="28"/>
          <w:szCs w:val="28"/>
          <w:lang w:val="ru-RU"/>
        </w:rPr>
        <w:t>(</w:t>
      </w:r>
      <w:r w:rsidRPr="007B3ECD">
        <w:rPr>
          <w:rFonts w:ascii="Times New Roman" w:hAnsi="Times New Roman"/>
          <w:b/>
          <w:sz w:val="28"/>
          <w:szCs w:val="28"/>
          <w:lang w:val="ru-RU"/>
        </w:rPr>
        <w:t xml:space="preserve">Оцениваются сданные модели </w:t>
      </w:r>
      <w:r w:rsidRPr="007B3ECD">
        <w:rPr>
          <w:rFonts w:ascii="Times New Roman" w:hAnsi="Times New Roman"/>
          <w:b/>
          <w:spacing w:val="-4"/>
          <w:sz w:val="28"/>
          <w:szCs w:val="28"/>
          <w:lang w:val="ru-RU"/>
        </w:rPr>
        <w:t xml:space="preserve">в формате </w:t>
      </w:r>
      <w:r w:rsidRPr="00F27BA4">
        <w:rPr>
          <w:rFonts w:ascii="Times New Roman" w:hAnsi="Times New Roman"/>
          <w:b/>
          <w:spacing w:val="-4"/>
          <w:sz w:val="28"/>
          <w:szCs w:val="28"/>
          <w:lang w:val="en-US"/>
        </w:rPr>
        <w:t>STEP</w:t>
      </w:r>
      <w:r w:rsidRPr="007B3ECD">
        <w:rPr>
          <w:rFonts w:ascii="Times New Roman" w:hAnsi="Times New Roman"/>
          <w:spacing w:val="-4"/>
          <w:sz w:val="28"/>
          <w:szCs w:val="28"/>
          <w:lang w:val="ru-RU"/>
        </w:rPr>
        <w:t>).</w:t>
      </w:r>
    </w:p>
    <w:p w:rsidR="000A1124" w:rsidRDefault="000A1124" w:rsidP="000A1124">
      <w:pPr>
        <w:spacing w:after="0" w:line="276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</w:p>
    <w:p w:rsidR="00063887" w:rsidRPr="007B3ECD" w:rsidRDefault="00063887" w:rsidP="000A1124">
      <w:pPr>
        <w:spacing w:after="0" w:line="276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</w:p>
    <w:p w:rsidR="00E60AD5" w:rsidRDefault="00E60AD5" w:rsidP="000A1124">
      <w:pPr>
        <w:spacing w:after="0" w:line="276" w:lineRule="auto"/>
        <w:ind w:firstLine="709"/>
        <w:jc w:val="both"/>
        <w:rPr>
          <w:rFonts w:ascii="Times New Roman" w:hAnsi="Times New Roman"/>
          <w:b/>
          <w:spacing w:val="-14"/>
          <w:sz w:val="28"/>
          <w:szCs w:val="28"/>
          <w:lang w:val="ru-RU"/>
        </w:rPr>
      </w:pPr>
      <w:proofErr w:type="gramStart"/>
      <w:r w:rsidRPr="000A1124">
        <w:rPr>
          <w:rFonts w:ascii="Times New Roman" w:hAnsi="Times New Roman"/>
          <w:b/>
          <w:spacing w:val="-14"/>
          <w:sz w:val="28"/>
          <w:szCs w:val="28"/>
          <w:lang w:val="en-US"/>
        </w:rPr>
        <w:t>C</w:t>
      </w:r>
      <w:r w:rsidRPr="000A1124">
        <w:rPr>
          <w:rFonts w:ascii="Times New Roman" w:hAnsi="Times New Roman"/>
          <w:b/>
          <w:spacing w:val="-14"/>
          <w:sz w:val="28"/>
          <w:szCs w:val="28"/>
          <w:lang w:val="ru-RU"/>
        </w:rPr>
        <w:t>. Создание чертежа изделия с внесенными конструктивными изменениями.</w:t>
      </w:r>
      <w:proofErr w:type="gramEnd"/>
    </w:p>
    <w:p w:rsidR="004F7C65" w:rsidRPr="000A1124" w:rsidRDefault="004F7C65" w:rsidP="000A1124">
      <w:pPr>
        <w:spacing w:after="0" w:line="276" w:lineRule="auto"/>
        <w:ind w:firstLine="709"/>
        <w:jc w:val="both"/>
        <w:rPr>
          <w:rFonts w:ascii="Times New Roman" w:hAnsi="Times New Roman"/>
          <w:b/>
          <w:spacing w:val="-14"/>
          <w:sz w:val="28"/>
          <w:szCs w:val="28"/>
          <w:lang w:val="ru-RU"/>
        </w:rPr>
      </w:pPr>
    </w:p>
    <w:p w:rsidR="00E60AD5" w:rsidRPr="00E60AD5" w:rsidRDefault="00E60AD5" w:rsidP="000A112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60AD5">
        <w:rPr>
          <w:rFonts w:ascii="Times New Roman" w:hAnsi="Times New Roman"/>
          <w:sz w:val="28"/>
          <w:szCs w:val="28"/>
          <w:lang w:val="ru-RU"/>
        </w:rPr>
        <w:t xml:space="preserve">В течение 3 часов участникам предлагается </w:t>
      </w:r>
      <w:r w:rsidR="00EF168F">
        <w:rPr>
          <w:rFonts w:ascii="Times New Roman" w:hAnsi="Times New Roman"/>
          <w:sz w:val="28"/>
          <w:szCs w:val="28"/>
          <w:lang w:val="ru-RU"/>
        </w:rPr>
        <w:t xml:space="preserve">скопировать </w:t>
      </w:r>
      <w:r w:rsidRPr="00E60AD5">
        <w:rPr>
          <w:rFonts w:ascii="Times New Roman" w:hAnsi="Times New Roman"/>
          <w:sz w:val="28"/>
          <w:szCs w:val="28"/>
          <w:lang w:val="ru-RU"/>
        </w:rPr>
        <w:t xml:space="preserve"> чертеж изделия «</w:t>
      </w:r>
      <w:r w:rsidR="007B4E4A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Folding</w:t>
      </w:r>
      <w:r w:rsidR="007B4E4A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7B4E4A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Fan</w:t>
      </w:r>
      <w:r w:rsidRPr="00E60AD5">
        <w:rPr>
          <w:rFonts w:ascii="Times New Roman" w:hAnsi="Times New Roman"/>
          <w:sz w:val="28"/>
          <w:szCs w:val="28"/>
          <w:lang w:val="ru-RU"/>
        </w:rPr>
        <w:t>»</w:t>
      </w:r>
      <w:r w:rsidR="00EF168F">
        <w:rPr>
          <w:rFonts w:ascii="Times New Roman" w:hAnsi="Times New Roman"/>
          <w:sz w:val="28"/>
          <w:szCs w:val="28"/>
          <w:lang w:val="ru-RU"/>
        </w:rPr>
        <w:t xml:space="preserve"> с выданных чертежей</w:t>
      </w:r>
      <w:r w:rsidRPr="00E60AD5">
        <w:rPr>
          <w:rFonts w:ascii="Times New Roman" w:hAnsi="Times New Roman"/>
          <w:sz w:val="28"/>
          <w:szCs w:val="28"/>
          <w:lang w:val="ru-RU"/>
        </w:rPr>
        <w:t>, с внесенными конструктивными изменениями</w:t>
      </w:r>
      <w:r w:rsidR="00EF168F">
        <w:rPr>
          <w:rFonts w:ascii="Times New Roman" w:hAnsi="Times New Roman"/>
          <w:sz w:val="28"/>
          <w:szCs w:val="28"/>
          <w:lang w:val="ru-RU"/>
        </w:rPr>
        <w:t xml:space="preserve"> при необходимости разрешается использовать дополнительные листы</w:t>
      </w:r>
      <w:proofErr w:type="gramStart"/>
      <w:r w:rsidR="00EF16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60AD5">
        <w:rPr>
          <w:rFonts w:ascii="Times New Roman" w:hAnsi="Times New Roman"/>
          <w:sz w:val="28"/>
          <w:szCs w:val="28"/>
          <w:lang w:val="ru-RU"/>
        </w:rPr>
        <w:t>:</w:t>
      </w:r>
      <w:proofErr w:type="gramEnd"/>
    </w:p>
    <w:p w:rsidR="00B4313B" w:rsidRPr="007B4E4A" w:rsidRDefault="00B4313B" w:rsidP="000A1124">
      <w:pPr>
        <w:pStyle w:val="af1"/>
        <w:numPr>
          <w:ilvl w:val="0"/>
          <w:numId w:val="2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1124">
        <w:rPr>
          <w:rFonts w:ascii="Times New Roman" w:hAnsi="Times New Roman" w:cs="Times New Roman"/>
          <w:sz w:val="28"/>
          <w:szCs w:val="28"/>
          <w:lang w:val="ru-RU"/>
        </w:rPr>
        <w:t xml:space="preserve">Разработать </w:t>
      </w:r>
      <w:r w:rsidR="007B4E4A">
        <w:rPr>
          <w:rFonts w:ascii="Times New Roman" w:hAnsi="Times New Roman" w:cs="Times New Roman"/>
          <w:sz w:val="28"/>
          <w:szCs w:val="28"/>
          <w:lang w:val="ru-RU"/>
        </w:rPr>
        <w:t xml:space="preserve">механизм скольжения </w:t>
      </w:r>
      <w:r w:rsidR="008641F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7B4E4A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7B4E4A" w:rsidRPr="007B4E4A">
        <w:rPr>
          <w:rFonts w:ascii="Times New Roman" w:hAnsi="Times New Roman" w:cs="Times New Roman"/>
          <w:sz w:val="28"/>
          <w:szCs w:val="28"/>
          <w:lang w:val="ru-RU"/>
        </w:rPr>
        <w:t>аправляющей стойки</w:t>
      </w:r>
      <w:r w:rsidR="008641F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7B4E4A">
        <w:rPr>
          <w:rFonts w:ascii="Times New Roman" w:hAnsi="Times New Roman" w:cs="Times New Roman"/>
          <w:sz w:val="28"/>
          <w:szCs w:val="28"/>
          <w:lang w:val="ru-RU"/>
        </w:rPr>
        <w:t xml:space="preserve"> деталь 1 в пазу скольжения детали </w:t>
      </w:r>
      <w:r w:rsidR="008641F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7B4E4A">
        <w:rPr>
          <w:rFonts w:ascii="Times New Roman" w:hAnsi="Times New Roman" w:cs="Times New Roman"/>
          <w:sz w:val="28"/>
          <w:szCs w:val="28"/>
          <w:lang w:val="ru-RU"/>
        </w:rPr>
        <w:t>База</w:t>
      </w:r>
      <w:r w:rsidR="008641F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7B4E4A">
        <w:rPr>
          <w:rFonts w:ascii="Times New Roman" w:hAnsi="Times New Roman" w:cs="Times New Roman"/>
          <w:sz w:val="28"/>
          <w:szCs w:val="28"/>
          <w:lang w:val="ru-RU"/>
        </w:rPr>
        <w:t xml:space="preserve"> деталь 9</w:t>
      </w:r>
      <w:r w:rsidRPr="007B4E4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01737" w:rsidRPr="007B4E4A" w:rsidRDefault="008641F2" w:rsidP="00D56317">
      <w:pPr>
        <w:pStyle w:val="af1"/>
        <w:numPr>
          <w:ilvl w:val="0"/>
          <w:numId w:val="2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Разработать механизм</w:t>
      </w:r>
      <w:r w:rsidR="007B4E4A">
        <w:rPr>
          <w:rFonts w:ascii="Times New Roman" w:hAnsi="Times New Roman" w:cs="Times New Roman"/>
          <w:sz w:val="28"/>
          <w:szCs w:val="28"/>
          <w:lang w:val="ru-RU"/>
        </w:rPr>
        <w:t xml:space="preserve"> регулировку по высоте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7B4E4A">
        <w:rPr>
          <w:rFonts w:ascii="Times New Roman" w:hAnsi="Times New Roman" w:cs="Times New Roman"/>
          <w:sz w:val="28"/>
          <w:szCs w:val="28"/>
          <w:lang w:val="ru-RU"/>
        </w:rPr>
        <w:t>Стойки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7B4E4A">
        <w:rPr>
          <w:rFonts w:ascii="Times New Roman" w:hAnsi="Times New Roman" w:cs="Times New Roman"/>
          <w:sz w:val="28"/>
          <w:szCs w:val="28"/>
          <w:lang w:val="ru-RU"/>
        </w:rPr>
        <w:t xml:space="preserve"> деталь 7 в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7B4E4A">
        <w:rPr>
          <w:rFonts w:ascii="Times New Roman" w:hAnsi="Times New Roman" w:cs="Times New Roman"/>
          <w:sz w:val="28"/>
          <w:szCs w:val="28"/>
          <w:lang w:val="ru-RU"/>
        </w:rPr>
        <w:t>Направляющей стойки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7B4E4A">
        <w:rPr>
          <w:rFonts w:ascii="Times New Roman" w:hAnsi="Times New Roman" w:cs="Times New Roman"/>
          <w:sz w:val="28"/>
          <w:szCs w:val="28"/>
          <w:lang w:val="ru-RU"/>
        </w:rPr>
        <w:t xml:space="preserve"> деталь 1</w:t>
      </w:r>
      <w:r w:rsidR="0032624E" w:rsidRPr="007B4E4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01737" w:rsidRPr="007B4E4A" w:rsidRDefault="007B4E4A" w:rsidP="00D56317">
      <w:pPr>
        <w:pStyle w:val="af1"/>
        <w:numPr>
          <w:ilvl w:val="0"/>
          <w:numId w:val="2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4E4A">
        <w:rPr>
          <w:rFonts w:ascii="Times New Roman" w:hAnsi="Times New Roman" w:cs="Times New Roman"/>
          <w:sz w:val="28"/>
          <w:szCs w:val="28"/>
          <w:lang w:val="ru-RU"/>
        </w:rPr>
        <w:t xml:space="preserve">Обеспечить вращение </w:t>
      </w:r>
      <w:r w:rsidR="008641F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7B4E4A">
        <w:rPr>
          <w:rFonts w:ascii="Times New Roman" w:hAnsi="Times New Roman" w:cs="Times New Roman"/>
          <w:sz w:val="28"/>
          <w:szCs w:val="28"/>
          <w:lang w:val="ru-RU"/>
        </w:rPr>
        <w:t>Кронштейна</w:t>
      </w:r>
      <w:r w:rsidR="008641F2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деталь 2</w:t>
      </w:r>
      <w:r w:rsidRPr="007B4E4A">
        <w:rPr>
          <w:rFonts w:ascii="Times New Roman" w:hAnsi="Times New Roman" w:cs="Times New Roman"/>
          <w:sz w:val="28"/>
          <w:szCs w:val="28"/>
          <w:lang w:val="ru-RU"/>
        </w:rPr>
        <w:t xml:space="preserve"> относительно </w:t>
      </w:r>
      <w:r w:rsidR="008641F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7B4E4A">
        <w:rPr>
          <w:rFonts w:ascii="Times New Roman" w:hAnsi="Times New Roman" w:cs="Times New Roman"/>
          <w:sz w:val="28"/>
          <w:szCs w:val="28"/>
          <w:lang w:val="ru-RU"/>
        </w:rPr>
        <w:t>Стойки</w:t>
      </w:r>
      <w:r w:rsidR="008641F2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деталь 7</w:t>
      </w:r>
      <w:r w:rsidRPr="007B4E4A">
        <w:rPr>
          <w:rFonts w:ascii="Times New Roman" w:hAnsi="Times New Roman" w:cs="Times New Roman"/>
          <w:sz w:val="28"/>
          <w:szCs w:val="28"/>
          <w:lang w:val="ru-RU"/>
        </w:rPr>
        <w:t xml:space="preserve"> на оси детали </w:t>
      </w:r>
      <w:r w:rsidR="008641F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7B4E4A">
        <w:rPr>
          <w:rFonts w:ascii="Times New Roman" w:hAnsi="Times New Roman" w:cs="Times New Roman"/>
          <w:sz w:val="28"/>
          <w:szCs w:val="28"/>
          <w:lang w:val="ru-RU"/>
        </w:rPr>
        <w:t>Штифт</w:t>
      </w:r>
      <w:r w:rsidR="008641F2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деталь 5</w:t>
      </w:r>
      <w:r w:rsidRPr="007B4E4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2624E" w:rsidRPr="007B4E4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01737" w:rsidRDefault="008641F2" w:rsidP="00D56317">
      <w:pPr>
        <w:pStyle w:val="af1"/>
        <w:numPr>
          <w:ilvl w:val="0"/>
          <w:numId w:val="2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41F2">
        <w:rPr>
          <w:rFonts w:ascii="Times New Roman" w:hAnsi="Times New Roman" w:cs="Times New Roman"/>
          <w:sz w:val="28"/>
          <w:szCs w:val="28"/>
          <w:lang w:val="ru-RU"/>
        </w:rPr>
        <w:t xml:space="preserve">Предусмотреть крепление мотора (деталь выдается) в детали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8641F2">
        <w:rPr>
          <w:rFonts w:ascii="Times New Roman" w:hAnsi="Times New Roman" w:cs="Times New Roman"/>
          <w:sz w:val="28"/>
          <w:szCs w:val="28"/>
          <w:lang w:val="ru-RU"/>
        </w:rPr>
        <w:t>Кожух мотора</w:t>
      </w:r>
      <w:r>
        <w:rPr>
          <w:rFonts w:ascii="Times New Roman" w:hAnsi="Times New Roman" w:cs="Times New Roman"/>
          <w:sz w:val="28"/>
          <w:szCs w:val="28"/>
          <w:lang w:val="ru-RU"/>
        </w:rPr>
        <w:t>» деталь 8</w:t>
      </w:r>
      <w:r w:rsidRPr="008641F2">
        <w:rPr>
          <w:rFonts w:ascii="Times New Roman" w:hAnsi="Times New Roman" w:cs="Times New Roman"/>
          <w:sz w:val="28"/>
          <w:szCs w:val="28"/>
          <w:lang w:val="ru-RU"/>
        </w:rPr>
        <w:t xml:space="preserve">; также предусмотреть механизм крепления вала двигателя к валу детали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8641F2">
        <w:rPr>
          <w:rFonts w:ascii="Times New Roman" w:hAnsi="Times New Roman" w:cs="Times New Roman"/>
          <w:sz w:val="28"/>
          <w:szCs w:val="28"/>
          <w:lang w:val="ru-RU"/>
        </w:rPr>
        <w:t>Обтекатель</w:t>
      </w:r>
      <w:r>
        <w:rPr>
          <w:rFonts w:ascii="Times New Roman" w:hAnsi="Times New Roman" w:cs="Times New Roman"/>
          <w:sz w:val="28"/>
          <w:szCs w:val="28"/>
          <w:lang w:val="ru-RU"/>
        </w:rPr>
        <w:t>» деталь 4</w:t>
      </w:r>
      <w:r w:rsidRPr="008641F2">
        <w:rPr>
          <w:lang w:val="ru-RU"/>
        </w:rPr>
        <w:t>.</w:t>
      </w:r>
      <w:r w:rsidR="0032624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01737" w:rsidRPr="00EF168F" w:rsidRDefault="00EF168F" w:rsidP="00D01737">
      <w:pPr>
        <w:pStyle w:val="af1"/>
        <w:numPr>
          <w:ilvl w:val="0"/>
          <w:numId w:val="2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Разработать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посадочное место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 под подшипник (деталь выдается) в детали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>Кожух мотора</w:t>
      </w:r>
      <w:r>
        <w:rPr>
          <w:rFonts w:ascii="Times New Roman" w:hAnsi="Times New Roman" w:cs="Times New Roman"/>
          <w:sz w:val="28"/>
          <w:szCs w:val="28"/>
          <w:lang w:val="ru-RU"/>
        </w:rPr>
        <w:t>» деталь 8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 в сопряжении с валом детали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>Обтекатель</w:t>
      </w:r>
      <w:r>
        <w:rPr>
          <w:rFonts w:ascii="Times New Roman" w:hAnsi="Times New Roman" w:cs="Times New Roman"/>
          <w:sz w:val="28"/>
          <w:szCs w:val="28"/>
          <w:lang w:val="ru-RU"/>
        </w:rPr>
        <w:t>» деталь 4</w:t>
      </w:r>
      <w:r w:rsidR="0032624E" w:rsidRPr="00EF168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01737" w:rsidRPr="00EF168F" w:rsidRDefault="00EF168F" w:rsidP="00D01737">
      <w:pPr>
        <w:pStyle w:val="af1"/>
        <w:numPr>
          <w:ilvl w:val="0"/>
          <w:numId w:val="2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Предусмотреть в детали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>Лопасти</w:t>
      </w:r>
      <w:r>
        <w:rPr>
          <w:rFonts w:ascii="Times New Roman" w:hAnsi="Times New Roman" w:cs="Times New Roman"/>
          <w:sz w:val="28"/>
          <w:szCs w:val="28"/>
          <w:lang w:val="ru-RU"/>
        </w:rPr>
        <w:t>» деталь 6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 крепление к детали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>Обтекатель</w:t>
      </w:r>
      <w:r>
        <w:rPr>
          <w:rFonts w:ascii="Times New Roman" w:hAnsi="Times New Roman" w:cs="Times New Roman"/>
          <w:sz w:val="28"/>
          <w:szCs w:val="28"/>
          <w:lang w:val="ru-RU"/>
        </w:rPr>
        <w:t>» деталь 4</w:t>
      </w:r>
      <w:r w:rsidR="00D01737"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32624E" w:rsidRPr="00EF168F" w:rsidRDefault="00EF168F" w:rsidP="0032624E">
      <w:pPr>
        <w:pStyle w:val="af1"/>
        <w:numPr>
          <w:ilvl w:val="0"/>
          <w:numId w:val="2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168F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Предусмотреть пролегание провода от двигателя (деталь выдается) к выходу из детали 9 через детали 2,7,1</w:t>
      </w:r>
      <w:r w:rsidR="0032624E" w:rsidRPr="00EF168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01737" w:rsidRPr="00EF168F" w:rsidRDefault="00EF168F" w:rsidP="00D01737">
      <w:pPr>
        <w:pStyle w:val="af1"/>
        <w:numPr>
          <w:ilvl w:val="0"/>
          <w:numId w:val="2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Предусмотреть вращение детали </w:t>
      </w:r>
      <w:r w:rsidR="000C1AAE">
        <w:rPr>
          <w:rFonts w:ascii="Times New Roman" w:hAnsi="Times New Roman" w:cs="Times New Roman"/>
          <w:sz w:val="28"/>
          <w:szCs w:val="28"/>
          <w:lang w:val="ru-RU"/>
        </w:rPr>
        <w:t>«К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ожух мотора» деталь 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8 на </w:t>
      </w:r>
      <w:r>
        <w:rPr>
          <w:rFonts w:ascii="Times New Roman" w:hAnsi="Times New Roman" w:cs="Times New Roman"/>
          <w:sz w:val="28"/>
          <w:szCs w:val="28"/>
          <w:lang w:val="ru-RU"/>
        </w:rPr>
        <w:t>детали « Вал кронштейна»</w:t>
      </w:r>
      <w:r w:rsidR="003B7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деталь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 3 вокруг детали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«Кронштейн» деталь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 2.</w:t>
      </w:r>
      <w:r w:rsidR="0032624E" w:rsidRPr="00EF168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2624E" w:rsidRPr="000C1AAE" w:rsidRDefault="00EF168F" w:rsidP="00D01737">
      <w:pPr>
        <w:pStyle w:val="af1"/>
        <w:numPr>
          <w:ilvl w:val="0"/>
          <w:numId w:val="2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168F">
        <w:rPr>
          <w:rFonts w:ascii="Times New Roman" w:hAnsi="Times New Roman" w:cs="Times New Roman"/>
          <w:sz w:val="28"/>
          <w:szCs w:val="28"/>
          <w:lang w:val="ru-RU"/>
        </w:rPr>
        <w:t>Предусмотреть кнопки включения/выключения на детали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«База» деталь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 9</w:t>
      </w:r>
      <w:r w:rsidR="00B11A51">
        <w:rPr>
          <w:rFonts w:ascii="Times New Roman" w:hAnsi="Times New Roman" w:cs="Times New Roman"/>
          <w:sz w:val="28"/>
          <w:szCs w:val="28"/>
          <w:lang w:val="ru-RU"/>
        </w:rPr>
        <w:t>, согласно схемы (приложение 2)</w:t>
      </w:r>
      <w:r w:rsidR="00B11A51" w:rsidRPr="00B11A51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C1AAE" w:rsidRPr="00EF168F" w:rsidRDefault="000C1AAE" w:rsidP="000C1AAE">
      <w:pPr>
        <w:pStyle w:val="af1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Разработать подсветку</w:t>
      </w:r>
      <w:r w:rsidRPr="000C1AAE">
        <w:rPr>
          <w:rFonts w:ascii="Times New Roman" w:hAnsi="Times New Roman" w:cs="Times New Roman"/>
          <w:sz w:val="28"/>
          <w:szCs w:val="28"/>
          <w:lang w:val="ru-RU"/>
        </w:rPr>
        <w:t xml:space="preserve"> стойки и базы светодиодами.</w:t>
      </w:r>
    </w:p>
    <w:p w:rsidR="000A1124" w:rsidRPr="000A1124" w:rsidRDefault="000A1124" w:rsidP="000A112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0A1124">
        <w:rPr>
          <w:rFonts w:ascii="Times New Roman" w:hAnsi="Times New Roman"/>
          <w:sz w:val="28"/>
          <w:szCs w:val="28"/>
          <w:lang w:val="ru-RU"/>
        </w:rPr>
        <w:t xml:space="preserve">Участники сдают чертеж на проверку </w:t>
      </w:r>
      <w:r w:rsidRPr="000A1124">
        <w:rPr>
          <w:rFonts w:ascii="Times New Roman" w:hAnsi="Times New Roman"/>
          <w:b/>
          <w:sz w:val="28"/>
          <w:szCs w:val="28"/>
          <w:u w:val="single"/>
          <w:lang w:val="ru-RU"/>
        </w:rPr>
        <w:t>ТОЛЬКО</w:t>
      </w:r>
      <w:r w:rsidR="00EF168F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</w:t>
      </w:r>
      <w:r w:rsidRPr="000A1124">
        <w:rPr>
          <w:rFonts w:ascii="Times New Roman" w:hAnsi="Times New Roman"/>
          <w:sz w:val="28"/>
          <w:szCs w:val="28"/>
          <w:lang w:val="ru-RU"/>
        </w:rPr>
        <w:t xml:space="preserve">в формате </w:t>
      </w:r>
      <w:r w:rsidRPr="000A1124">
        <w:rPr>
          <w:rFonts w:ascii="Times New Roman" w:hAnsi="Times New Roman"/>
          <w:sz w:val="28"/>
          <w:szCs w:val="28"/>
        </w:rPr>
        <w:t>PDF</w:t>
      </w:r>
      <w:r w:rsidR="00EF168F">
        <w:rPr>
          <w:rFonts w:ascii="Times New Roman" w:hAnsi="Times New Roman"/>
          <w:sz w:val="28"/>
          <w:szCs w:val="28"/>
          <w:lang w:val="ru-RU"/>
        </w:rPr>
        <w:t xml:space="preserve"> (одним файлом)</w:t>
      </w:r>
      <w:r w:rsidRPr="000A1124">
        <w:rPr>
          <w:rFonts w:ascii="Times New Roman" w:hAnsi="Times New Roman"/>
          <w:sz w:val="28"/>
          <w:szCs w:val="28"/>
          <w:lang w:val="ru-RU"/>
        </w:rPr>
        <w:t xml:space="preserve">. Основную надпись чертежа </w:t>
      </w:r>
      <w:r w:rsidRPr="000A1124">
        <w:rPr>
          <w:rFonts w:ascii="Times New Roman" w:hAnsi="Times New Roman"/>
          <w:b/>
          <w:sz w:val="28"/>
          <w:szCs w:val="28"/>
          <w:u w:val="single"/>
          <w:lang w:val="ru-RU"/>
        </w:rPr>
        <w:t>ЗАПОЛНЯТЬ ЗАПРЕЩАЕТСЯ.</w:t>
      </w:r>
    </w:p>
    <w:p w:rsidR="0032624E" w:rsidRPr="00EF2FC0" w:rsidRDefault="0032624E" w:rsidP="00D41DDE">
      <w:pPr>
        <w:spacing w:after="0" w:line="276" w:lineRule="auto"/>
        <w:ind w:left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87C75" w:rsidRDefault="00C87C75" w:rsidP="00D41DDE">
      <w:pPr>
        <w:spacing w:after="0" w:line="276" w:lineRule="auto"/>
        <w:ind w:left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32EC1">
        <w:rPr>
          <w:rFonts w:ascii="Times New Roman" w:hAnsi="Times New Roman"/>
          <w:b/>
          <w:sz w:val="28"/>
          <w:szCs w:val="28"/>
          <w:lang w:val="en-US"/>
        </w:rPr>
        <w:t>D</w:t>
      </w:r>
      <w:r w:rsidRPr="00C87C75">
        <w:rPr>
          <w:rFonts w:ascii="Times New Roman" w:hAnsi="Times New Roman"/>
          <w:b/>
          <w:sz w:val="28"/>
          <w:szCs w:val="28"/>
          <w:lang w:val="ru-RU"/>
        </w:rPr>
        <w:t>. Изготовление деталей прототипа изделия (моделирование-</w:t>
      </w:r>
      <w:proofErr w:type="spellStart"/>
      <w:r w:rsidRPr="00C87C75">
        <w:rPr>
          <w:rFonts w:ascii="Times New Roman" w:hAnsi="Times New Roman"/>
          <w:b/>
          <w:sz w:val="28"/>
          <w:szCs w:val="28"/>
          <w:lang w:val="ru-RU"/>
        </w:rPr>
        <w:t>прототипирование</w:t>
      </w:r>
      <w:proofErr w:type="spellEnd"/>
      <w:r w:rsidRPr="00C87C75">
        <w:rPr>
          <w:rFonts w:ascii="Times New Roman" w:hAnsi="Times New Roman"/>
          <w:b/>
          <w:sz w:val="28"/>
          <w:szCs w:val="28"/>
          <w:lang w:val="ru-RU"/>
        </w:rPr>
        <w:t>)</w:t>
      </w:r>
    </w:p>
    <w:p w:rsidR="003B7B0F" w:rsidRPr="00D5505A" w:rsidRDefault="003B7B0F" w:rsidP="00D41DDE">
      <w:pPr>
        <w:spacing w:after="0" w:line="276" w:lineRule="auto"/>
        <w:ind w:left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87C75" w:rsidRPr="00C87C75" w:rsidRDefault="00C87C75" w:rsidP="00D41DD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7C75">
        <w:rPr>
          <w:rFonts w:ascii="Times New Roman" w:hAnsi="Times New Roman"/>
          <w:sz w:val="28"/>
          <w:szCs w:val="28"/>
          <w:lang w:val="ru-RU"/>
        </w:rPr>
        <w:t>Конкурсанты при помощи оборудования цифровых производств, материалов для литья, ручного и электроинструмента изготавливают все необходимые детали для сборки прототипа «</w:t>
      </w:r>
      <w:r w:rsidR="004F7C65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Folding</w:t>
      </w:r>
      <w:r w:rsidR="004F7C65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4F7C65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Fan</w:t>
      </w:r>
      <w:r w:rsidRPr="00C87C75">
        <w:rPr>
          <w:rFonts w:ascii="Times New Roman" w:hAnsi="Times New Roman"/>
          <w:sz w:val="28"/>
          <w:szCs w:val="28"/>
          <w:lang w:val="ru-RU"/>
        </w:rPr>
        <w:t xml:space="preserve">», в течение всех конкурсных дней. </w:t>
      </w:r>
    </w:p>
    <w:p w:rsidR="00C87C75" w:rsidRDefault="00C87C75" w:rsidP="00D41DD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7C75">
        <w:rPr>
          <w:rFonts w:ascii="Times New Roman" w:hAnsi="Times New Roman"/>
          <w:sz w:val="28"/>
          <w:szCs w:val="28"/>
          <w:lang w:val="ru-RU"/>
        </w:rPr>
        <w:t>Печать на 3</w:t>
      </w:r>
      <w:r w:rsidRPr="007045A3">
        <w:rPr>
          <w:rFonts w:ascii="Times New Roman" w:hAnsi="Times New Roman"/>
          <w:sz w:val="28"/>
          <w:szCs w:val="28"/>
        </w:rPr>
        <w:t>D</w:t>
      </w:r>
      <w:r w:rsidRPr="00C87C75">
        <w:rPr>
          <w:rFonts w:ascii="Times New Roman" w:hAnsi="Times New Roman"/>
          <w:sz w:val="28"/>
          <w:szCs w:val="28"/>
          <w:lang w:val="ru-RU"/>
        </w:rPr>
        <w:t>-принтерах во внерабочее время ограниченно</w:t>
      </w:r>
      <w:r w:rsidR="0032624E">
        <w:rPr>
          <w:rFonts w:ascii="Times New Roman" w:hAnsi="Times New Roman"/>
          <w:sz w:val="28"/>
          <w:szCs w:val="28"/>
          <w:lang w:val="ru-RU"/>
        </w:rPr>
        <w:t xml:space="preserve"> 4 часами </w:t>
      </w:r>
      <w:r w:rsidR="00660820">
        <w:rPr>
          <w:rFonts w:ascii="Times New Roman" w:hAnsi="Times New Roman"/>
          <w:sz w:val="28"/>
          <w:szCs w:val="28"/>
          <w:lang w:val="ru-RU"/>
        </w:rPr>
        <w:t>в день</w:t>
      </w:r>
      <w:r w:rsidRPr="00C87C75">
        <w:rPr>
          <w:rFonts w:ascii="Times New Roman" w:hAnsi="Times New Roman"/>
          <w:sz w:val="28"/>
          <w:szCs w:val="28"/>
          <w:lang w:val="ru-RU"/>
        </w:rPr>
        <w:t>. Все раздельные детали должны иметь фиксацию по сопрягаемым поверхностям и быть легко разбираемыми. Зазор между сопрягаемыми поверхностями деталей не должен превышать 0,</w:t>
      </w:r>
      <w:r w:rsidR="0032624E">
        <w:rPr>
          <w:rFonts w:ascii="Times New Roman" w:hAnsi="Times New Roman"/>
          <w:sz w:val="28"/>
          <w:szCs w:val="28"/>
          <w:lang w:val="ru-RU"/>
        </w:rPr>
        <w:t>2</w:t>
      </w:r>
      <w:r w:rsidRPr="00C87C75">
        <w:rPr>
          <w:rFonts w:ascii="Times New Roman" w:hAnsi="Times New Roman"/>
          <w:sz w:val="28"/>
          <w:szCs w:val="28"/>
          <w:lang w:val="ru-RU"/>
        </w:rPr>
        <w:t xml:space="preserve"> мм в сборе. Элементы фиксации с видимых сторон не должны быть видны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кроме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предусмотренных конструкцией и показанных в чертеже</w:t>
      </w:r>
      <w:r w:rsidRPr="00C87C75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C87C75" w:rsidRPr="00C87C75" w:rsidRDefault="004F7C65" w:rsidP="00D41DD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Кнопки включения </w:t>
      </w:r>
      <w:r w:rsidR="0032624E">
        <w:rPr>
          <w:rFonts w:ascii="Times New Roman" w:hAnsi="Times New Roman"/>
          <w:sz w:val="28"/>
          <w:szCs w:val="28"/>
          <w:lang w:val="ru-RU"/>
        </w:rPr>
        <w:t xml:space="preserve">должны быть изготовлены </w:t>
      </w:r>
      <w:r>
        <w:rPr>
          <w:rFonts w:ascii="Times New Roman" w:hAnsi="Times New Roman"/>
          <w:sz w:val="28"/>
          <w:szCs w:val="28"/>
          <w:lang w:val="ru-RU"/>
        </w:rPr>
        <w:t xml:space="preserve">из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резиноподобного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материала, с использованием с применением цветовых пигментов,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согласно схемы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окраски предоставленной в модуле А</w:t>
      </w:r>
      <w:r w:rsidR="0032624E" w:rsidRPr="00C87C75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Деталь 4</w:t>
      </w:r>
      <w:r w:rsidRPr="004F7C6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«Обтекатель» </w:t>
      </w:r>
      <w:r w:rsidR="00C87C75" w:rsidRPr="00C87C75">
        <w:rPr>
          <w:rFonts w:ascii="Times New Roman" w:hAnsi="Times New Roman"/>
          <w:sz w:val="28"/>
          <w:szCs w:val="28"/>
          <w:lang w:val="ru-RU"/>
        </w:rPr>
        <w:t>должн</w:t>
      </w:r>
      <w:r w:rsidR="00C87C75">
        <w:rPr>
          <w:rFonts w:ascii="Times New Roman" w:hAnsi="Times New Roman"/>
          <w:sz w:val="28"/>
          <w:szCs w:val="28"/>
          <w:lang w:val="ru-RU"/>
        </w:rPr>
        <w:t>ы</w:t>
      </w:r>
      <w:r w:rsidR="00C87C75" w:rsidRPr="00C87C75">
        <w:rPr>
          <w:rFonts w:ascii="Times New Roman" w:hAnsi="Times New Roman"/>
          <w:sz w:val="28"/>
          <w:szCs w:val="28"/>
          <w:lang w:val="ru-RU"/>
        </w:rPr>
        <w:t xml:space="preserve"> быть изготовлен</w:t>
      </w:r>
      <w:r w:rsidR="00C87C75">
        <w:rPr>
          <w:rFonts w:ascii="Times New Roman" w:hAnsi="Times New Roman"/>
          <w:sz w:val="28"/>
          <w:szCs w:val="28"/>
          <w:lang w:val="ru-RU"/>
        </w:rPr>
        <w:t>ы</w:t>
      </w:r>
      <w:r w:rsidR="00C87C75" w:rsidRPr="00C87C75">
        <w:rPr>
          <w:rFonts w:ascii="Times New Roman" w:hAnsi="Times New Roman"/>
          <w:sz w:val="28"/>
          <w:szCs w:val="28"/>
          <w:lang w:val="ru-RU"/>
        </w:rPr>
        <w:t xml:space="preserve"> из </w:t>
      </w:r>
      <w:r>
        <w:rPr>
          <w:rFonts w:ascii="Times New Roman" w:hAnsi="Times New Roman"/>
          <w:sz w:val="28"/>
          <w:szCs w:val="28"/>
          <w:lang w:val="ru-RU"/>
        </w:rPr>
        <w:t xml:space="preserve">модельного пластика посредством </w:t>
      </w:r>
      <w:r>
        <w:rPr>
          <w:rFonts w:ascii="Times New Roman" w:hAnsi="Times New Roman"/>
          <w:sz w:val="28"/>
          <w:szCs w:val="28"/>
          <w:lang w:val="en-US"/>
        </w:rPr>
        <w:t>CAM</w:t>
      </w:r>
      <w:r w:rsidRPr="004F7C6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обработки на станке с ЧПУ. </w:t>
      </w:r>
      <w:r w:rsidR="00C87C75" w:rsidRPr="00C87C75">
        <w:rPr>
          <w:rFonts w:ascii="Times New Roman" w:hAnsi="Times New Roman"/>
          <w:sz w:val="28"/>
          <w:szCs w:val="28"/>
          <w:lang w:val="ru-RU"/>
        </w:rPr>
        <w:t xml:space="preserve">Необходимым условием выполнения задания является изготовление </w:t>
      </w:r>
      <w:r w:rsidR="00C87C75" w:rsidRPr="00C87C75">
        <w:rPr>
          <w:rFonts w:ascii="Times New Roman" w:hAnsi="Times New Roman"/>
          <w:b/>
          <w:sz w:val="28"/>
          <w:szCs w:val="28"/>
          <w:lang w:val="ru-RU"/>
        </w:rPr>
        <w:t>минимум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одной</w:t>
      </w:r>
      <w:r w:rsidR="00C87C75" w:rsidRPr="00C87C75">
        <w:rPr>
          <w:rFonts w:ascii="Times New Roman" w:hAnsi="Times New Roman"/>
          <w:sz w:val="28"/>
          <w:szCs w:val="28"/>
          <w:lang w:val="ru-RU"/>
        </w:rPr>
        <w:t xml:space="preserve"> детал</w:t>
      </w:r>
      <w:r w:rsidR="00C87C75">
        <w:rPr>
          <w:rFonts w:ascii="Times New Roman" w:hAnsi="Times New Roman"/>
          <w:sz w:val="28"/>
          <w:szCs w:val="28"/>
          <w:lang w:val="ru-RU"/>
        </w:rPr>
        <w:t>ей</w:t>
      </w:r>
      <w:r w:rsidR="00C87C75" w:rsidRPr="00C87C75">
        <w:rPr>
          <w:rFonts w:ascii="Times New Roman" w:hAnsi="Times New Roman"/>
          <w:sz w:val="28"/>
          <w:szCs w:val="28"/>
          <w:lang w:val="ru-RU"/>
        </w:rPr>
        <w:t xml:space="preserve"> по средствам САМ обработки на станке с ЧПУ. В результате подготовки и выполнения </w:t>
      </w:r>
      <w:r w:rsidR="00C87C75">
        <w:rPr>
          <w:rFonts w:ascii="Times New Roman" w:hAnsi="Times New Roman"/>
          <w:sz w:val="28"/>
          <w:szCs w:val="28"/>
          <w:lang w:val="en-US"/>
        </w:rPr>
        <w:t>CAM</w:t>
      </w:r>
      <w:r w:rsidR="00C87C75" w:rsidRPr="00C87C75">
        <w:rPr>
          <w:rFonts w:ascii="Times New Roman" w:hAnsi="Times New Roman"/>
          <w:sz w:val="28"/>
          <w:szCs w:val="28"/>
          <w:lang w:val="ru-RU"/>
        </w:rPr>
        <w:t xml:space="preserve"> обработки участники сдают:</w:t>
      </w:r>
    </w:p>
    <w:p w:rsidR="00C87C75" w:rsidRPr="00C87C75" w:rsidRDefault="00C87C75" w:rsidP="00D41DDE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87C75">
        <w:rPr>
          <w:rFonts w:ascii="Times New Roman" w:hAnsi="Times New Roman"/>
          <w:sz w:val="28"/>
          <w:szCs w:val="28"/>
          <w:lang w:val="ru-RU"/>
        </w:rPr>
        <w:t>файл управляющей программы для станка с ЧПУ (формат файла постпроцессора станка</w:t>
      </w:r>
      <w:r w:rsidR="004F7C65">
        <w:rPr>
          <w:rFonts w:ascii="Times New Roman" w:hAnsi="Times New Roman"/>
          <w:sz w:val="28"/>
          <w:szCs w:val="28"/>
          <w:lang w:val="ru-RU"/>
        </w:rPr>
        <w:t xml:space="preserve"> .</w:t>
      </w:r>
      <w:r w:rsidR="004F7C65">
        <w:rPr>
          <w:rFonts w:ascii="Times New Roman" w:hAnsi="Times New Roman"/>
          <w:sz w:val="28"/>
          <w:szCs w:val="28"/>
          <w:lang w:val="en-US"/>
        </w:rPr>
        <w:t>tap</w:t>
      </w:r>
      <w:r w:rsidRPr="00C87C75">
        <w:rPr>
          <w:rFonts w:ascii="Times New Roman" w:hAnsi="Times New Roman"/>
          <w:sz w:val="28"/>
          <w:szCs w:val="28"/>
          <w:lang w:val="ru-RU"/>
        </w:rPr>
        <w:t>)</w:t>
      </w:r>
    </w:p>
    <w:p w:rsidR="00C87C75" w:rsidRPr="00C87C75" w:rsidRDefault="00C87C75" w:rsidP="00D41DDE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87C75">
        <w:rPr>
          <w:rFonts w:ascii="Times New Roman" w:hAnsi="Times New Roman"/>
          <w:sz w:val="28"/>
          <w:szCs w:val="28"/>
          <w:lang w:val="ru-RU"/>
        </w:rPr>
        <w:t>заготовку из модельного пластика, с отмеченной нулевой точкой старта обработки и номером участника.</w:t>
      </w:r>
    </w:p>
    <w:p w:rsidR="00C87C75" w:rsidRDefault="00C87C75" w:rsidP="00D41DDE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87C75">
        <w:rPr>
          <w:rFonts w:ascii="Times New Roman" w:hAnsi="Times New Roman"/>
          <w:sz w:val="28"/>
          <w:szCs w:val="28"/>
          <w:lang w:val="ru-RU"/>
        </w:rPr>
        <w:lastRenderedPageBreak/>
        <w:t xml:space="preserve">Время обработки на станке ЧПУ лимитировано </w:t>
      </w:r>
      <w:r w:rsidR="004F7C65" w:rsidRPr="004F7C65">
        <w:rPr>
          <w:rFonts w:ascii="Times New Roman" w:hAnsi="Times New Roman"/>
          <w:sz w:val="28"/>
          <w:szCs w:val="28"/>
          <w:lang w:val="ru-RU"/>
        </w:rPr>
        <w:t>2</w:t>
      </w:r>
      <w:r w:rsidRPr="00C87C75">
        <w:rPr>
          <w:rFonts w:ascii="Times New Roman" w:hAnsi="Times New Roman"/>
          <w:sz w:val="28"/>
          <w:szCs w:val="28"/>
          <w:lang w:val="ru-RU"/>
        </w:rPr>
        <w:t xml:space="preserve"> часами на одного участника.</w:t>
      </w:r>
    </w:p>
    <w:p w:rsidR="00D41DDE" w:rsidRDefault="00D41DDE" w:rsidP="00B843B2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4360B" w:rsidRDefault="0004360B" w:rsidP="00B843B2">
      <w:pPr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660820" w:rsidRDefault="00660820" w:rsidP="00B843B2">
      <w:pPr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4360B" w:rsidRDefault="0004360B" w:rsidP="00B843B2">
      <w:pPr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41DDE" w:rsidRPr="00B11A51" w:rsidRDefault="00D41DDE" w:rsidP="00B843B2">
      <w:pPr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E</w:t>
      </w:r>
      <w:r w:rsidRPr="00D41DDE">
        <w:rPr>
          <w:rFonts w:ascii="Times New Roman" w:hAnsi="Times New Roman"/>
          <w:b/>
          <w:sz w:val="28"/>
          <w:szCs w:val="28"/>
          <w:lang w:val="ru-RU"/>
        </w:rPr>
        <w:t>. Постобработка, покраска и сборка прототипа изделия.</w:t>
      </w:r>
      <w:proofErr w:type="gramEnd"/>
    </w:p>
    <w:p w:rsidR="004F7C65" w:rsidRPr="00B11A51" w:rsidRDefault="004F7C65" w:rsidP="00B843B2">
      <w:pPr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41DDE" w:rsidRPr="00D41DDE" w:rsidRDefault="00D41DDE" w:rsidP="00B843B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1DDE">
        <w:rPr>
          <w:rFonts w:ascii="Times New Roman" w:hAnsi="Times New Roman"/>
          <w:sz w:val="28"/>
          <w:szCs w:val="28"/>
          <w:lang w:val="ru-RU"/>
        </w:rPr>
        <w:t>Изделие не должно иметь, после обработки, фрагменты поддержки и другие побочные элементы, не относящиеся к геометрии 3</w:t>
      </w:r>
      <w:r w:rsidRPr="007045A3">
        <w:rPr>
          <w:rFonts w:ascii="Times New Roman" w:hAnsi="Times New Roman"/>
          <w:sz w:val="28"/>
          <w:szCs w:val="28"/>
        </w:rPr>
        <w:t>D</w:t>
      </w:r>
      <w:r w:rsidRPr="00D41DDE">
        <w:rPr>
          <w:rFonts w:ascii="Times New Roman" w:hAnsi="Times New Roman"/>
          <w:sz w:val="28"/>
          <w:szCs w:val="28"/>
          <w:lang w:val="ru-RU"/>
        </w:rPr>
        <w:t xml:space="preserve">-модели прототипа. Доработка происходит с помощью ручного и электроинструмента, либо других инструментов, которые участники могут принести с собой (весь инструмент должен быть согласован с главным экспертом перед конкурсом). Работа без средств личной безопасности с режущим инструментом запрещена. Пайка электронных компонентов производится в специально отведенном месте. </w:t>
      </w:r>
      <w:r>
        <w:rPr>
          <w:rFonts w:ascii="Times New Roman" w:hAnsi="Times New Roman"/>
          <w:sz w:val="28"/>
          <w:szCs w:val="28"/>
          <w:lang w:val="ru-RU"/>
        </w:rPr>
        <w:t xml:space="preserve">Работы по литью резин и пластиков производятся в специально отведенном месте. </w:t>
      </w:r>
      <w:r w:rsidRPr="00D41DDE">
        <w:rPr>
          <w:rFonts w:ascii="Times New Roman" w:hAnsi="Times New Roman"/>
          <w:sz w:val="28"/>
          <w:szCs w:val="28"/>
          <w:lang w:val="ru-RU"/>
        </w:rPr>
        <w:t>Использование инструментов допускается при соблюдении техники безопасности.</w:t>
      </w:r>
    </w:p>
    <w:p w:rsidR="00D41DDE" w:rsidRPr="00D41DDE" w:rsidRDefault="00D41DDE" w:rsidP="00B843B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1DDE">
        <w:rPr>
          <w:rFonts w:ascii="Times New Roman" w:hAnsi="Times New Roman"/>
          <w:sz w:val="28"/>
          <w:szCs w:val="28"/>
          <w:lang w:val="ru-RU"/>
        </w:rPr>
        <w:t xml:space="preserve">Покраска производится в специально отведенном для этого месте, при проведении покрасочных работ участник обязан использовать средства защиты рук, зрения и дыхания. К измерению и оценке неокрашенные детали прототипа не допускаются (без слоя лакокрасочного покрытия). </w:t>
      </w:r>
    </w:p>
    <w:p w:rsidR="00D41DDE" w:rsidRPr="00D41DDE" w:rsidRDefault="00D41DDE" w:rsidP="00B843B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1DDE">
        <w:rPr>
          <w:rFonts w:ascii="Times New Roman" w:hAnsi="Times New Roman"/>
          <w:sz w:val="28"/>
          <w:szCs w:val="28"/>
          <w:lang w:val="ru-RU"/>
        </w:rPr>
        <w:t>После окончания каждого соревновательного дня, участник оставляет чистое рабочее место.</w:t>
      </w:r>
    </w:p>
    <w:p w:rsidR="00D41DDE" w:rsidRDefault="00D41DDE" w:rsidP="00B843B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1DDE">
        <w:rPr>
          <w:rFonts w:ascii="Times New Roman" w:hAnsi="Times New Roman"/>
          <w:sz w:val="28"/>
          <w:szCs w:val="28"/>
          <w:lang w:val="ru-RU"/>
        </w:rPr>
        <w:t xml:space="preserve">Контроль размеров осуществляется измерительными инструментами и приборами, предоставленными площадкой. Дизайн конструкции подразумевает окраску прототипа с применением минимум трех цветов, в соответствии со схемой дизайна сданной в </w:t>
      </w:r>
      <w:r w:rsidRPr="00D41DDE">
        <w:rPr>
          <w:rFonts w:ascii="Times New Roman" w:hAnsi="Times New Roman"/>
          <w:b/>
          <w:sz w:val="28"/>
          <w:szCs w:val="28"/>
          <w:lang w:val="ru-RU"/>
        </w:rPr>
        <w:t>модуле А</w:t>
      </w:r>
      <w:r w:rsidRPr="00D41DDE">
        <w:rPr>
          <w:rFonts w:ascii="Times New Roman" w:hAnsi="Times New Roman"/>
          <w:sz w:val="28"/>
          <w:szCs w:val="28"/>
          <w:lang w:val="ru-RU"/>
        </w:rPr>
        <w:t xml:space="preserve">. Окраска прототипа осуществляется только с внешних сторон. Внутренние поверхности прототипа окрашивать не нужно, </w:t>
      </w:r>
      <w:proofErr w:type="spellStart"/>
      <w:r w:rsidRPr="00D41DDE">
        <w:rPr>
          <w:rFonts w:ascii="Times New Roman" w:hAnsi="Times New Roman"/>
          <w:sz w:val="28"/>
          <w:szCs w:val="28"/>
          <w:lang w:val="ru-RU"/>
        </w:rPr>
        <w:t>опыл</w:t>
      </w:r>
      <w:proofErr w:type="spellEnd"/>
      <w:r w:rsidRPr="00D41DDE">
        <w:rPr>
          <w:rFonts w:ascii="Times New Roman" w:hAnsi="Times New Roman"/>
          <w:sz w:val="28"/>
          <w:szCs w:val="28"/>
          <w:lang w:val="ru-RU"/>
        </w:rPr>
        <w:t xml:space="preserve">  на внутренних поверхностях после окраски не должен превышать 5 мм от границы сопрягаемой внешней поверхности.</w:t>
      </w:r>
    </w:p>
    <w:p w:rsidR="00660820" w:rsidRDefault="00660820" w:rsidP="00B843B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6DE8" w:rsidRPr="005E6DE8" w:rsidRDefault="00B843B2" w:rsidP="00B843B2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5E6DE8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5E6DE8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5E6DE8" w:rsidRPr="005E6DE8">
        <w:rPr>
          <w:rFonts w:ascii="Times New Roman" w:hAnsi="Times New Roman" w:cs="Times New Roman"/>
          <w:b/>
          <w:sz w:val="28"/>
          <w:szCs w:val="28"/>
          <w:lang w:val="ru-RU"/>
        </w:rPr>
        <w:t>Сборка и проверка функциональности прототипа.</w:t>
      </w:r>
      <w:proofErr w:type="gramEnd"/>
    </w:p>
    <w:p w:rsidR="00411082" w:rsidRDefault="00B843B2" w:rsidP="00B843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43B2">
        <w:rPr>
          <w:rFonts w:ascii="Times New Roman" w:hAnsi="Times New Roman" w:cs="Times New Roman"/>
          <w:sz w:val="28"/>
          <w:szCs w:val="28"/>
          <w:lang w:val="ru-RU"/>
        </w:rPr>
        <w:t xml:space="preserve">В модуле </w:t>
      </w:r>
      <w:r w:rsidRPr="00B843B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843B2">
        <w:rPr>
          <w:rFonts w:ascii="Times New Roman" w:hAnsi="Times New Roman" w:cs="Times New Roman"/>
          <w:sz w:val="28"/>
          <w:szCs w:val="28"/>
          <w:lang w:val="ru-RU"/>
        </w:rPr>
        <w:t xml:space="preserve"> участники выполняют сборку прототипа и</w:t>
      </w:r>
      <w:r w:rsidR="005E6DE8">
        <w:rPr>
          <w:rFonts w:ascii="Times New Roman" w:hAnsi="Times New Roman" w:cs="Times New Roman"/>
          <w:sz w:val="28"/>
          <w:szCs w:val="28"/>
          <w:lang w:val="ru-RU"/>
        </w:rPr>
        <w:t xml:space="preserve"> проверяют его функциональность, изготовленный прототип изделия </w:t>
      </w:r>
      <w:r w:rsidR="005E6DE8" w:rsidRPr="00C87C75">
        <w:rPr>
          <w:rFonts w:ascii="Times New Roman" w:hAnsi="Times New Roman"/>
          <w:sz w:val="28"/>
          <w:szCs w:val="28"/>
          <w:lang w:val="ru-RU"/>
        </w:rPr>
        <w:t>«</w:t>
      </w:r>
      <w:r w:rsidR="004F7C65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Folding</w:t>
      </w:r>
      <w:r w:rsidR="004F7C65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4F7C65" w:rsidRPr="00FF0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Fan</w:t>
      </w:r>
      <w:r w:rsidR="005E6DE8" w:rsidRPr="00C87C75">
        <w:rPr>
          <w:rFonts w:ascii="Times New Roman" w:hAnsi="Times New Roman"/>
          <w:sz w:val="28"/>
          <w:szCs w:val="28"/>
          <w:lang w:val="ru-RU"/>
        </w:rPr>
        <w:t>»</w:t>
      </w:r>
      <w:r w:rsidR="005E6DE8">
        <w:rPr>
          <w:rFonts w:ascii="Times New Roman" w:hAnsi="Times New Roman" w:cs="Times New Roman"/>
          <w:sz w:val="28"/>
          <w:szCs w:val="28"/>
          <w:lang w:val="ru-RU"/>
        </w:rPr>
        <w:t xml:space="preserve"> должен</w:t>
      </w:r>
      <w:r w:rsidR="0041108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11082" w:rsidRDefault="0071729D" w:rsidP="00411082">
      <w:pPr>
        <w:pStyle w:val="af1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660820">
        <w:rPr>
          <w:rFonts w:ascii="Times New Roman" w:hAnsi="Times New Roman" w:cs="Times New Roman"/>
          <w:sz w:val="28"/>
          <w:szCs w:val="28"/>
          <w:lang w:val="ru-RU"/>
        </w:rPr>
        <w:t xml:space="preserve">ри включении должны вращаться </w:t>
      </w:r>
      <w:r w:rsidR="004F7C65">
        <w:rPr>
          <w:rFonts w:ascii="Times New Roman" w:hAnsi="Times New Roman" w:cs="Times New Roman"/>
          <w:sz w:val="28"/>
          <w:szCs w:val="28"/>
          <w:lang w:val="ru-RU"/>
        </w:rPr>
        <w:t>Лопасти</w:t>
      </w:r>
      <w:r w:rsidR="00660820">
        <w:rPr>
          <w:rFonts w:ascii="Times New Roman" w:hAnsi="Times New Roman" w:cs="Times New Roman"/>
          <w:sz w:val="28"/>
          <w:szCs w:val="28"/>
          <w:lang w:val="ru-RU"/>
        </w:rPr>
        <w:t xml:space="preserve"> в правильно</w:t>
      </w:r>
      <w:r w:rsidR="004F7C65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60820">
        <w:rPr>
          <w:rFonts w:ascii="Times New Roman" w:hAnsi="Times New Roman" w:cs="Times New Roman"/>
          <w:sz w:val="28"/>
          <w:szCs w:val="28"/>
          <w:lang w:val="ru-RU"/>
        </w:rPr>
        <w:t xml:space="preserve"> направлении</w:t>
      </w:r>
      <w:r w:rsidR="005E6DE8" w:rsidRPr="00411082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4F7C65" w:rsidRPr="007B4E4A" w:rsidRDefault="000C1AAE" w:rsidP="000C1AAE">
      <w:pPr>
        <w:pStyle w:val="af1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1AAE">
        <w:rPr>
          <w:rFonts w:ascii="Times New Roman" w:hAnsi="Times New Roman" w:cs="Times New Roman"/>
          <w:sz w:val="28"/>
          <w:szCs w:val="28"/>
          <w:lang w:val="ru-RU"/>
        </w:rPr>
        <w:lastRenderedPageBreak/>
        <w:t>Механизм скольжения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детали</w:t>
      </w:r>
      <w:r w:rsidR="004F7C65">
        <w:rPr>
          <w:rFonts w:ascii="Times New Roman" w:hAnsi="Times New Roman" w:cs="Times New Roman"/>
          <w:sz w:val="28"/>
          <w:szCs w:val="28"/>
          <w:lang w:val="ru-RU"/>
        </w:rPr>
        <w:t xml:space="preserve"> «Н</w:t>
      </w:r>
      <w:r w:rsidR="004F7C65" w:rsidRPr="007B4E4A">
        <w:rPr>
          <w:rFonts w:ascii="Times New Roman" w:hAnsi="Times New Roman" w:cs="Times New Roman"/>
          <w:sz w:val="28"/>
          <w:szCs w:val="28"/>
          <w:lang w:val="ru-RU"/>
        </w:rPr>
        <w:t>аправляющ</w:t>
      </w:r>
      <w:r w:rsidR="0071729D">
        <w:rPr>
          <w:rFonts w:ascii="Times New Roman" w:hAnsi="Times New Roman" w:cs="Times New Roman"/>
          <w:sz w:val="28"/>
          <w:szCs w:val="28"/>
          <w:lang w:val="ru-RU"/>
        </w:rPr>
        <w:t>ая стойка</w:t>
      </w:r>
      <w:r w:rsidR="004F7C65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ru-RU"/>
        </w:rPr>
        <w:t>обеспечивает перемещение</w:t>
      </w:r>
      <w:r w:rsidR="007172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7C65">
        <w:rPr>
          <w:rFonts w:ascii="Times New Roman" w:hAnsi="Times New Roman" w:cs="Times New Roman"/>
          <w:sz w:val="28"/>
          <w:szCs w:val="28"/>
          <w:lang w:val="ru-RU"/>
        </w:rPr>
        <w:t xml:space="preserve">в пазу скольжения детали «База» </w:t>
      </w:r>
      <w:r w:rsidR="0071729D">
        <w:rPr>
          <w:rFonts w:ascii="Times New Roman" w:hAnsi="Times New Roman" w:cs="Times New Roman"/>
          <w:sz w:val="28"/>
          <w:szCs w:val="28"/>
          <w:lang w:val="ru-RU"/>
        </w:rPr>
        <w:t>не менее чем на 30 мм</w:t>
      </w:r>
      <w:proofErr w:type="gramStart"/>
      <w:r w:rsidR="007172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7C65" w:rsidRPr="007B4E4A">
        <w:rPr>
          <w:rFonts w:ascii="Times New Roman" w:hAnsi="Times New Roman" w:cs="Times New Roman"/>
          <w:sz w:val="28"/>
          <w:szCs w:val="28"/>
          <w:lang w:val="ru-RU"/>
        </w:rPr>
        <w:t>;</w:t>
      </w:r>
      <w:proofErr w:type="gramEnd"/>
      <w:r w:rsidR="006671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F7C65" w:rsidRPr="007B4E4A" w:rsidRDefault="0071729D" w:rsidP="004F7C65">
      <w:pPr>
        <w:pStyle w:val="af1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Деталь</w:t>
      </w:r>
      <w:r w:rsidR="004F7C65">
        <w:rPr>
          <w:rFonts w:ascii="Times New Roman" w:hAnsi="Times New Roman" w:cs="Times New Roman"/>
          <w:sz w:val="28"/>
          <w:szCs w:val="28"/>
          <w:lang w:val="ru-RU"/>
        </w:rPr>
        <w:t xml:space="preserve"> «Стойк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4F7C6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C1AAE">
        <w:rPr>
          <w:rFonts w:ascii="Times New Roman" w:hAnsi="Times New Roman" w:cs="Times New Roman"/>
          <w:sz w:val="28"/>
          <w:szCs w:val="28"/>
          <w:lang w:val="ru-RU"/>
        </w:rPr>
        <w:t xml:space="preserve"> при перемещении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имеет четкую</w:t>
      </w:r>
      <w:r w:rsidR="004F7C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фиксацию в</w:t>
      </w:r>
      <w:r w:rsidR="004F7C65">
        <w:rPr>
          <w:rFonts w:ascii="Times New Roman" w:hAnsi="Times New Roman" w:cs="Times New Roman"/>
          <w:sz w:val="28"/>
          <w:szCs w:val="28"/>
          <w:lang w:val="ru-RU"/>
        </w:rPr>
        <w:t xml:space="preserve"> «Направляющей стойки»</w:t>
      </w:r>
      <w:r w:rsidR="004F7C65" w:rsidRPr="007B4E4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F7C65" w:rsidRPr="007B4E4A" w:rsidRDefault="004F7C65" w:rsidP="004F7C65">
      <w:pPr>
        <w:pStyle w:val="af1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4E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71729D">
        <w:rPr>
          <w:rFonts w:ascii="Times New Roman" w:hAnsi="Times New Roman" w:cs="Times New Roman"/>
          <w:sz w:val="28"/>
          <w:szCs w:val="28"/>
          <w:lang w:val="ru-RU"/>
        </w:rPr>
        <w:t>Кронштейн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71729D">
        <w:rPr>
          <w:rFonts w:ascii="Times New Roman" w:hAnsi="Times New Roman" w:cs="Times New Roman"/>
          <w:sz w:val="28"/>
          <w:szCs w:val="28"/>
          <w:lang w:val="ru-RU"/>
        </w:rPr>
        <w:t>имеет возможность вращения относительно</w:t>
      </w:r>
      <w:r w:rsidRPr="007B4E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7B4E4A">
        <w:rPr>
          <w:rFonts w:ascii="Times New Roman" w:hAnsi="Times New Roman" w:cs="Times New Roman"/>
          <w:sz w:val="28"/>
          <w:szCs w:val="28"/>
          <w:lang w:val="ru-RU"/>
        </w:rPr>
        <w:t>Стойки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Pr="007B4E4A">
        <w:rPr>
          <w:rFonts w:ascii="Times New Roman" w:hAnsi="Times New Roman" w:cs="Times New Roman"/>
          <w:sz w:val="28"/>
          <w:szCs w:val="28"/>
          <w:lang w:val="ru-RU"/>
        </w:rPr>
        <w:t xml:space="preserve">на оси детали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7B4E4A">
        <w:rPr>
          <w:rFonts w:ascii="Times New Roman" w:hAnsi="Times New Roman" w:cs="Times New Roman"/>
          <w:sz w:val="28"/>
          <w:szCs w:val="28"/>
          <w:lang w:val="ru-RU"/>
        </w:rPr>
        <w:t>Штифт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71729D">
        <w:rPr>
          <w:rFonts w:ascii="Times New Roman" w:hAnsi="Times New Roman" w:cs="Times New Roman"/>
          <w:sz w:val="28"/>
          <w:szCs w:val="28"/>
          <w:lang w:val="ru-RU"/>
        </w:rPr>
        <w:t xml:space="preserve"> не менее чем на 45°</w:t>
      </w:r>
      <w:r w:rsidRPr="007B4E4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F7C65" w:rsidRDefault="0071729D" w:rsidP="004F7C65">
      <w:pPr>
        <w:pStyle w:val="af1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168F">
        <w:rPr>
          <w:rFonts w:ascii="Times New Roman" w:hAnsi="Times New Roman" w:cs="Times New Roman"/>
          <w:sz w:val="28"/>
          <w:szCs w:val="28"/>
          <w:lang w:val="ru-RU"/>
        </w:rPr>
        <w:t>Предусмотре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но  </w:t>
      </w:r>
      <w:r w:rsidR="004F7C65"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пролегание провода от двигателя  к выходу из детали </w:t>
      </w:r>
      <w:r>
        <w:rPr>
          <w:rFonts w:ascii="Times New Roman" w:hAnsi="Times New Roman" w:cs="Times New Roman"/>
          <w:sz w:val="28"/>
          <w:szCs w:val="28"/>
          <w:lang w:val="ru-RU"/>
        </w:rPr>
        <w:t>«База»</w:t>
      </w:r>
      <w:r w:rsidR="004F7C65"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 через детали 2,7,1;</w:t>
      </w:r>
    </w:p>
    <w:p w:rsidR="00667193" w:rsidRPr="00EF168F" w:rsidRDefault="00667193" w:rsidP="004F7C65">
      <w:pPr>
        <w:pStyle w:val="af1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168F">
        <w:rPr>
          <w:rFonts w:ascii="Times New Roman" w:hAnsi="Times New Roman" w:cs="Times New Roman"/>
          <w:sz w:val="28"/>
          <w:szCs w:val="28"/>
          <w:lang w:val="ru-RU"/>
        </w:rPr>
        <w:t>Предусмотре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ть  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пролегание провода от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подсветки 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к выходу из детали </w:t>
      </w:r>
      <w:r>
        <w:rPr>
          <w:rFonts w:ascii="Times New Roman" w:hAnsi="Times New Roman" w:cs="Times New Roman"/>
          <w:sz w:val="28"/>
          <w:szCs w:val="28"/>
          <w:lang w:val="ru-RU"/>
        </w:rPr>
        <w:t>«База» через детали 1,7;</w:t>
      </w:r>
    </w:p>
    <w:p w:rsidR="004F7C65" w:rsidRDefault="004F7C65" w:rsidP="004F7C65">
      <w:pPr>
        <w:pStyle w:val="af1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Предусмотреть вращение детали </w:t>
      </w:r>
      <w:r w:rsidR="0071729D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Кожух мотора»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ru-RU"/>
        </w:rPr>
        <w:t>детали « Вал кронштейна»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 xml:space="preserve"> вокруг детали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«Кронштейн»</w:t>
      </w:r>
      <w:r w:rsidR="0071729D">
        <w:rPr>
          <w:rFonts w:ascii="Times New Roman" w:hAnsi="Times New Roman" w:cs="Times New Roman"/>
          <w:sz w:val="28"/>
          <w:szCs w:val="28"/>
          <w:lang w:val="ru-RU"/>
        </w:rPr>
        <w:t xml:space="preserve"> не менее 90°</w:t>
      </w:r>
      <w:r w:rsidRPr="00EF168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C1AAE" w:rsidRDefault="000C1AAE" w:rsidP="000C1AAE">
      <w:pPr>
        <w:pStyle w:val="af1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1AAE">
        <w:rPr>
          <w:rFonts w:ascii="Times New Roman" w:hAnsi="Times New Roman" w:cs="Times New Roman"/>
          <w:sz w:val="28"/>
          <w:szCs w:val="28"/>
          <w:lang w:val="ru-RU"/>
        </w:rPr>
        <w:t>Включение/выключение электропитания кнопкой;</w:t>
      </w:r>
    </w:p>
    <w:p w:rsidR="005E6DE8" w:rsidRPr="000C1AAE" w:rsidRDefault="000C1AAE" w:rsidP="000C1AAE">
      <w:pPr>
        <w:pStyle w:val="af1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7193">
        <w:rPr>
          <w:rFonts w:ascii="Times New Roman" w:hAnsi="Times New Roman" w:cs="Times New Roman"/>
          <w:sz w:val="28"/>
          <w:szCs w:val="28"/>
          <w:lang w:val="ru-RU"/>
        </w:rPr>
        <w:t>Подсветка функционирует</w:t>
      </w:r>
      <w:r w:rsidRPr="000C1AA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E6DE8" w:rsidRDefault="005E6DE8" w:rsidP="00B843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4360B" w:rsidRDefault="0004360B" w:rsidP="00B843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41DDE" w:rsidRDefault="00D41DDE" w:rsidP="00B843B2">
      <w:pPr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41DDE">
        <w:rPr>
          <w:rFonts w:ascii="Times New Roman" w:hAnsi="Times New Roman"/>
          <w:b/>
          <w:sz w:val="28"/>
          <w:szCs w:val="28"/>
          <w:lang w:val="ru-RU"/>
        </w:rPr>
        <w:t>Оборудование и материалы на конкурсном месте</w:t>
      </w:r>
      <w:r w:rsidR="00157F34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157F34" w:rsidRPr="00D41DDE" w:rsidRDefault="00157F34" w:rsidP="00B843B2">
      <w:pPr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41DDE" w:rsidRDefault="00D41DDE" w:rsidP="00B843B2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1DDE">
        <w:rPr>
          <w:rFonts w:ascii="Times New Roman" w:hAnsi="Times New Roman"/>
          <w:sz w:val="28"/>
          <w:szCs w:val="28"/>
          <w:lang w:val="ru-RU"/>
        </w:rPr>
        <w:t xml:space="preserve">Все места участников оборудованы столами, стульями, компьютерами и </w:t>
      </w:r>
      <w:proofErr w:type="spellStart"/>
      <w:r w:rsidRPr="00D41DDE">
        <w:rPr>
          <w:rFonts w:ascii="Times New Roman" w:hAnsi="Times New Roman"/>
          <w:sz w:val="28"/>
          <w:szCs w:val="28"/>
          <w:lang w:val="ru-RU"/>
        </w:rPr>
        <w:t>тулбоксами</w:t>
      </w:r>
      <w:proofErr w:type="spellEnd"/>
      <w:r w:rsidRPr="00D41DDE">
        <w:rPr>
          <w:rFonts w:ascii="Times New Roman" w:hAnsi="Times New Roman"/>
          <w:sz w:val="28"/>
          <w:szCs w:val="28"/>
          <w:lang w:val="ru-RU"/>
        </w:rPr>
        <w:t xml:space="preserve">. На столе участника </w:t>
      </w:r>
      <w:proofErr w:type="gramStart"/>
      <w:r w:rsidRPr="00D41DDE">
        <w:rPr>
          <w:rFonts w:ascii="Times New Roman" w:hAnsi="Times New Roman"/>
          <w:sz w:val="28"/>
          <w:szCs w:val="28"/>
          <w:lang w:val="ru-RU"/>
        </w:rPr>
        <w:t>смонтированы</w:t>
      </w:r>
      <w:proofErr w:type="gramEnd"/>
      <w:r w:rsidRPr="00D41DDE">
        <w:rPr>
          <w:rFonts w:ascii="Times New Roman" w:hAnsi="Times New Roman"/>
          <w:sz w:val="28"/>
          <w:szCs w:val="28"/>
          <w:lang w:val="ru-RU"/>
        </w:rPr>
        <w:t xml:space="preserve"> 3</w:t>
      </w:r>
      <w:r w:rsidRPr="007045A3">
        <w:rPr>
          <w:rFonts w:ascii="Times New Roman" w:hAnsi="Times New Roman"/>
          <w:sz w:val="28"/>
          <w:szCs w:val="28"/>
        </w:rPr>
        <w:t>D</w:t>
      </w:r>
      <w:r w:rsidR="00157F34">
        <w:rPr>
          <w:rFonts w:ascii="Times New Roman" w:hAnsi="Times New Roman"/>
          <w:sz w:val="28"/>
          <w:szCs w:val="28"/>
          <w:lang w:val="ru-RU"/>
        </w:rPr>
        <w:t>-принтер</w:t>
      </w:r>
      <w:r w:rsidRPr="00D41DDE">
        <w:rPr>
          <w:rFonts w:ascii="Times New Roman" w:hAnsi="Times New Roman"/>
          <w:sz w:val="28"/>
          <w:szCs w:val="28"/>
          <w:lang w:val="ru-RU"/>
        </w:rPr>
        <w:t xml:space="preserve">  и подключены к компьютеру.</w:t>
      </w:r>
      <w:r w:rsidR="00157F34">
        <w:rPr>
          <w:rFonts w:ascii="Times New Roman" w:hAnsi="Times New Roman"/>
          <w:sz w:val="28"/>
          <w:szCs w:val="28"/>
          <w:lang w:val="ru-RU"/>
        </w:rPr>
        <w:t xml:space="preserve"> Все участники работают на компьютерах с установленным </w:t>
      </w:r>
      <w:proofErr w:type="gramStart"/>
      <w:r w:rsidR="00157F34">
        <w:rPr>
          <w:rFonts w:ascii="Times New Roman" w:hAnsi="Times New Roman"/>
          <w:sz w:val="28"/>
          <w:szCs w:val="28"/>
          <w:lang w:val="ru-RU"/>
        </w:rPr>
        <w:t>ПО</w:t>
      </w:r>
      <w:proofErr w:type="gramEnd"/>
      <w:r w:rsidR="00157F34">
        <w:rPr>
          <w:rFonts w:ascii="Times New Roman" w:hAnsi="Times New Roman"/>
          <w:sz w:val="28"/>
          <w:szCs w:val="28"/>
          <w:lang w:val="ru-RU"/>
        </w:rPr>
        <w:t xml:space="preserve"> предоставляемых площадкой и указанных в инфраструктурном листе.</w:t>
      </w:r>
      <w:r w:rsidRPr="00D41DDE">
        <w:rPr>
          <w:rFonts w:ascii="Times New Roman" w:hAnsi="Times New Roman"/>
          <w:sz w:val="28"/>
          <w:szCs w:val="28"/>
          <w:lang w:val="ru-RU"/>
        </w:rPr>
        <w:t xml:space="preserve"> Оборудованы зоны работы на станках с ЧПУ, работы с паяльным оборудованием,</w:t>
      </w:r>
      <w:r w:rsidR="005E6DE8">
        <w:rPr>
          <w:rFonts w:ascii="Times New Roman" w:hAnsi="Times New Roman"/>
          <w:sz w:val="28"/>
          <w:szCs w:val="28"/>
          <w:lang w:val="ru-RU"/>
        </w:rPr>
        <w:t xml:space="preserve"> с литейной </w:t>
      </w:r>
      <w:r w:rsidR="00157F34">
        <w:rPr>
          <w:rFonts w:ascii="Times New Roman" w:hAnsi="Times New Roman"/>
          <w:sz w:val="28"/>
          <w:szCs w:val="28"/>
          <w:lang w:val="ru-RU"/>
        </w:rPr>
        <w:t>оснасткой</w:t>
      </w:r>
      <w:r w:rsidR="005E6DE8">
        <w:rPr>
          <w:rFonts w:ascii="Times New Roman" w:hAnsi="Times New Roman"/>
          <w:sz w:val="28"/>
          <w:szCs w:val="28"/>
          <w:lang w:val="ru-RU"/>
        </w:rPr>
        <w:t>,</w:t>
      </w:r>
      <w:r w:rsidRPr="00D41DDE">
        <w:rPr>
          <w:rFonts w:ascii="Times New Roman" w:hAnsi="Times New Roman"/>
          <w:sz w:val="28"/>
          <w:szCs w:val="28"/>
          <w:lang w:val="ru-RU"/>
        </w:rPr>
        <w:t xml:space="preserve"> окраски. На площадке смонтированы САМ станки с оснасткой и системой аспирации, покрасочные камеры с системой вентиляции, паяльные станции с принадлежн</w:t>
      </w:r>
      <w:r w:rsidR="00157F34">
        <w:rPr>
          <w:rFonts w:ascii="Times New Roman" w:hAnsi="Times New Roman"/>
          <w:sz w:val="28"/>
          <w:szCs w:val="28"/>
          <w:lang w:val="ru-RU"/>
        </w:rPr>
        <w:t>остями и расходными материалами.</w:t>
      </w:r>
      <w:r w:rsidRPr="00D41DDE">
        <w:rPr>
          <w:rFonts w:ascii="Times New Roman" w:hAnsi="Times New Roman"/>
          <w:sz w:val="28"/>
          <w:szCs w:val="28"/>
          <w:lang w:val="ru-RU"/>
        </w:rPr>
        <w:t xml:space="preserve"> Каждому участнику предоставляется инструменты и материалы для постобработки (</w:t>
      </w:r>
      <w:proofErr w:type="spellStart"/>
      <w:r w:rsidRPr="00D41DDE">
        <w:rPr>
          <w:rFonts w:ascii="Times New Roman" w:hAnsi="Times New Roman"/>
          <w:sz w:val="28"/>
          <w:szCs w:val="28"/>
          <w:lang w:val="ru-RU"/>
        </w:rPr>
        <w:t>тулбокс</w:t>
      </w:r>
      <w:proofErr w:type="spellEnd"/>
      <w:r w:rsidRPr="00D41DDE">
        <w:rPr>
          <w:rFonts w:ascii="Times New Roman" w:hAnsi="Times New Roman"/>
          <w:sz w:val="28"/>
          <w:szCs w:val="28"/>
          <w:lang w:val="ru-RU"/>
        </w:rPr>
        <w:t>).</w:t>
      </w:r>
    </w:p>
    <w:p w:rsidR="00D56B23" w:rsidRPr="00411082" w:rsidRDefault="00D56B23" w:rsidP="00B843B2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32F34" w:rsidRDefault="00C32F34" w:rsidP="00B11A51">
      <w:pPr>
        <w:spacing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D5505A" w:rsidRPr="00991922" w:rsidRDefault="00D5505A" w:rsidP="00D5505A">
      <w:pPr>
        <w:pStyle w:val="22"/>
        <w:spacing w:before="0" w:after="0" w:line="276" w:lineRule="auto"/>
        <w:jc w:val="center"/>
        <w:rPr>
          <w:rFonts w:ascii="Times New Roman" w:hAnsi="Times New Roman"/>
          <w:i/>
          <w:caps w:val="0"/>
          <w:sz w:val="28"/>
          <w:lang w:val="ru-RU"/>
        </w:rPr>
      </w:pPr>
      <w:bookmarkStart w:id="1" w:name="_Toc379539626"/>
      <w:r>
        <w:rPr>
          <w:rFonts w:ascii="Times New Roman" w:hAnsi="Times New Roman"/>
          <w:sz w:val="28"/>
          <w:lang w:val="ru-RU"/>
        </w:rPr>
        <w:t>4</w:t>
      </w:r>
      <w:r w:rsidRPr="00991922">
        <w:rPr>
          <w:rFonts w:ascii="Times New Roman" w:hAnsi="Times New Roman"/>
          <w:sz w:val="28"/>
          <w:lang w:val="ru-RU"/>
        </w:rPr>
        <w:t>. Критерии оценки</w:t>
      </w:r>
      <w:bookmarkEnd w:id="1"/>
    </w:p>
    <w:p w:rsidR="00D5505A" w:rsidRPr="00D5505A" w:rsidRDefault="00D5505A" w:rsidP="00D5505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5505A" w:rsidRPr="00D5505A" w:rsidRDefault="00D5505A" w:rsidP="00D550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505A">
        <w:rPr>
          <w:rFonts w:ascii="Times New Roman" w:hAnsi="Times New Roman"/>
          <w:sz w:val="28"/>
          <w:szCs w:val="28"/>
          <w:lang w:val="ru-RU"/>
        </w:rPr>
        <w:t xml:space="preserve">В данном разделе определены критерии оценки и количество начисляемых баллов (субъективные и объективные) таблица 2. Общее </w:t>
      </w:r>
      <w:r w:rsidRPr="00D5505A">
        <w:rPr>
          <w:rFonts w:ascii="Times New Roman" w:hAnsi="Times New Roman"/>
          <w:sz w:val="28"/>
          <w:szCs w:val="28"/>
          <w:lang w:val="ru-RU"/>
        </w:rPr>
        <w:lastRenderedPageBreak/>
        <w:t>количество баллов задания/модуля по всем критериям оценки составляет 100. Приведенная таблица содержит приблизительную информацию и служит для разработки Оценочной схемы и Конкурсного задания.</w:t>
      </w:r>
    </w:p>
    <w:p w:rsidR="00D5505A" w:rsidRPr="00D5505A" w:rsidRDefault="00D5505A" w:rsidP="00D5505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5505A" w:rsidRPr="00D5505A" w:rsidRDefault="00D5505A" w:rsidP="00D5505A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5505A" w:rsidRPr="00D5505A" w:rsidRDefault="00D5505A" w:rsidP="00D5505A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5505A" w:rsidRPr="00D5505A" w:rsidRDefault="00D5505A" w:rsidP="00D5505A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5505A" w:rsidRPr="00D5505A" w:rsidRDefault="00D5505A" w:rsidP="00D5505A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5505A" w:rsidRPr="00D5505A" w:rsidRDefault="00D5505A" w:rsidP="00D5505A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5505A" w:rsidRPr="00D5505A" w:rsidRDefault="00D5505A" w:rsidP="00D5505A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5505A" w:rsidRPr="00D5505A" w:rsidRDefault="00D5505A" w:rsidP="00D5505A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5505A" w:rsidRPr="00EC52C8" w:rsidRDefault="00D5505A" w:rsidP="00D5505A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205B2A">
        <w:rPr>
          <w:rFonts w:ascii="Times New Roman" w:hAnsi="Times New Roman"/>
          <w:sz w:val="28"/>
          <w:szCs w:val="28"/>
        </w:rPr>
        <w:t>Таблица</w:t>
      </w:r>
      <w:proofErr w:type="spellEnd"/>
      <w:r w:rsidRPr="00205B2A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tbl>
      <w:tblPr>
        <w:tblStyle w:val="ae"/>
        <w:tblpPr w:leftFromText="180" w:rightFromText="180" w:vertAnchor="text" w:tblpXSpec="center" w:tblpY="1"/>
        <w:tblOverlap w:val="never"/>
        <w:tblW w:w="10494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924"/>
        <w:gridCol w:w="4932"/>
        <w:gridCol w:w="1731"/>
        <w:gridCol w:w="1789"/>
        <w:gridCol w:w="1118"/>
      </w:tblGrid>
      <w:tr w:rsidR="00D5505A" w:rsidRPr="009955F8" w:rsidTr="00002120">
        <w:trPr>
          <w:jc w:val="center"/>
        </w:trPr>
        <w:tc>
          <w:tcPr>
            <w:tcW w:w="5886" w:type="dxa"/>
            <w:gridSpan w:val="2"/>
            <w:shd w:val="clear" w:color="auto" w:fill="ACB9CA" w:themeFill="text2" w:themeFillTint="66"/>
          </w:tcPr>
          <w:p w:rsidR="00D5505A" w:rsidRPr="00A57976" w:rsidRDefault="00D5505A" w:rsidP="00002120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proofErr w:type="spellStart"/>
            <w:r w:rsidRPr="00A57976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  <w:proofErr w:type="spellEnd"/>
          </w:p>
        </w:tc>
        <w:tc>
          <w:tcPr>
            <w:tcW w:w="4608" w:type="dxa"/>
            <w:gridSpan w:val="3"/>
            <w:shd w:val="clear" w:color="auto" w:fill="ACB9CA" w:themeFill="text2" w:themeFillTint="66"/>
          </w:tcPr>
          <w:p w:rsidR="00D5505A" w:rsidRPr="00A57976" w:rsidRDefault="00D5505A" w:rsidP="00002120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proofErr w:type="spellStart"/>
            <w:r w:rsidRPr="00A57976">
              <w:rPr>
                <w:b/>
                <w:color w:val="FFFFFF" w:themeColor="background1"/>
                <w:sz w:val="28"/>
                <w:szCs w:val="28"/>
              </w:rPr>
              <w:t>Баллы</w:t>
            </w:r>
            <w:proofErr w:type="spellEnd"/>
          </w:p>
        </w:tc>
      </w:tr>
      <w:tr w:rsidR="00D5505A" w:rsidRPr="009955F8" w:rsidTr="00002120">
        <w:trPr>
          <w:jc w:val="center"/>
        </w:trPr>
        <w:tc>
          <w:tcPr>
            <w:tcW w:w="927" w:type="dxa"/>
            <w:shd w:val="clear" w:color="auto" w:fill="323E4F" w:themeFill="text2" w:themeFillShade="BF"/>
          </w:tcPr>
          <w:p w:rsidR="00D5505A" w:rsidRPr="009955F8" w:rsidRDefault="00D5505A" w:rsidP="00002120">
            <w:pPr>
              <w:jc w:val="both"/>
              <w:rPr>
                <w:b/>
              </w:rPr>
            </w:pPr>
          </w:p>
        </w:tc>
        <w:tc>
          <w:tcPr>
            <w:tcW w:w="4959" w:type="dxa"/>
            <w:shd w:val="clear" w:color="auto" w:fill="323E4F" w:themeFill="text2" w:themeFillShade="BF"/>
          </w:tcPr>
          <w:p w:rsidR="00D5505A" w:rsidRPr="00A57976" w:rsidRDefault="00D5505A" w:rsidP="0000212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323E4F" w:themeFill="text2" w:themeFillShade="BF"/>
          </w:tcPr>
          <w:p w:rsidR="00D5505A" w:rsidRPr="00A57976" w:rsidRDefault="00D5505A" w:rsidP="00002120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A57976">
              <w:rPr>
                <w:b/>
                <w:sz w:val="28"/>
                <w:szCs w:val="28"/>
              </w:rPr>
              <w:t>Мнение</w:t>
            </w:r>
            <w:proofErr w:type="spellEnd"/>
            <w:r w:rsidRPr="00A5797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57976">
              <w:rPr>
                <w:b/>
                <w:sz w:val="28"/>
                <w:szCs w:val="28"/>
              </w:rPr>
              <w:t>судей</w:t>
            </w:r>
            <w:proofErr w:type="spellEnd"/>
          </w:p>
        </w:tc>
        <w:tc>
          <w:tcPr>
            <w:tcW w:w="1752" w:type="dxa"/>
            <w:shd w:val="clear" w:color="auto" w:fill="323E4F" w:themeFill="text2" w:themeFillShade="BF"/>
          </w:tcPr>
          <w:p w:rsidR="00D5505A" w:rsidRPr="00A57976" w:rsidRDefault="00D5505A" w:rsidP="00002120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A57976">
              <w:rPr>
                <w:b/>
                <w:sz w:val="28"/>
                <w:szCs w:val="28"/>
              </w:rPr>
              <w:t>Измеримая</w:t>
            </w:r>
            <w:proofErr w:type="spellEnd"/>
          </w:p>
        </w:tc>
        <w:tc>
          <w:tcPr>
            <w:tcW w:w="1119" w:type="dxa"/>
            <w:shd w:val="clear" w:color="auto" w:fill="323E4F" w:themeFill="text2" w:themeFillShade="BF"/>
          </w:tcPr>
          <w:p w:rsidR="00D5505A" w:rsidRPr="00A57976" w:rsidRDefault="00D5505A" w:rsidP="00002120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A57976">
              <w:rPr>
                <w:b/>
                <w:sz w:val="28"/>
                <w:szCs w:val="28"/>
              </w:rPr>
              <w:t>Всего</w:t>
            </w:r>
            <w:proofErr w:type="spellEnd"/>
          </w:p>
        </w:tc>
      </w:tr>
      <w:tr w:rsidR="00D5505A" w:rsidRPr="009955F8" w:rsidTr="00002120">
        <w:trPr>
          <w:jc w:val="center"/>
        </w:trPr>
        <w:tc>
          <w:tcPr>
            <w:tcW w:w="927" w:type="dxa"/>
            <w:shd w:val="clear" w:color="auto" w:fill="323E4F" w:themeFill="text2" w:themeFillShade="BF"/>
          </w:tcPr>
          <w:p w:rsidR="00D5505A" w:rsidRPr="006E33FB" w:rsidRDefault="00D5505A" w:rsidP="00002120">
            <w:pPr>
              <w:jc w:val="both"/>
              <w:rPr>
                <w:b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4959" w:type="dxa"/>
          </w:tcPr>
          <w:p w:rsidR="00D5505A" w:rsidRPr="00D5505A" w:rsidRDefault="00D5505A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D5505A">
              <w:rPr>
                <w:b/>
                <w:sz w:val="28"/>
                <w:szCs w:val="28"/>
                <w:lang w:val="ru-RU"/>
              </w:rPr>
              <w:t xml:space="preserve">Трехмерное моделирование изделия </w:t>
            </w:r>
            <w:proofErr w:type="gramStart"/>
            <w:r w:rsidRPr="00D5505A">
              <w:rPr>
                <w:b/>
                <w:sz w:val="28"/>
                <w:szCs w:val="28"/>
                <w:lang w:val="ru-RU"/>
              </w:rPr>
              <w:t>согласно чертежа</w:t>
            </w:r>
            <w:proofErr w:type="gramEnd"/>
          </w:p>
        </w:tc>
        <w:tc>
          <w:tcPr>
            <w:tcW w:w="1737" w:type="dxa"/>
          </w:tcPr>
          <w:p w:rsidR="00D5505A" w:rsidRPr="00D5505A" w:rsidRDefault="00D5505A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752" w:type="dxa"/>
          </w:tcPr>
          <w:p w:rsidR="00D5505A" w:rsidRPr="00EC52C8" w:rsidRDefault="00EC52C8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119" w:type="dxa"/>
          </w:tcPr>
          <w:p w:rsidR="00D5505A" w:rsidRPr="00EC52C8" w:rsidRDefault="00EC52C8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</w:t>
            </w:r>
          </w:p>
        </w:tc>
      </w:tr>
      <w:tr w:rsidR="00D5505A" w:rsidRPr="009955F8" w:rsidTr="00002120">
        <w:trPr>
          <w:jc w:val="center"/>
        </w:trPr>
        <w:tc>
          <w:tcPr>
            <w:tcW w:w="927" w:type="dxa"/>
            <w:shd w:val="clear" w:color="auto" w:fill="323E4F" w:themeFill="text2" w:themeFillShade="BF"/>
          </w:tcPr>
          <w:p w:rsidR="00D5505A" w:rsidRPr="009955F8" w:rsidRDefault="00D5505A" w:rsidP="00002120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4959" w:type="dxa"/>
            <w:vAlign w:val="bottom"/>
          </w:tcPr>
          <w:p w:rsidR="00D5505A" w:rsidRPr="00682F5D" w:rsidRDefault="00D5505A" w:rsidP="00002120">
            <w:pPr>
              <w:rPr>
                <w:b/>
                <w:sz w:val="28"/>
                <w:szCs w:val="28"/>
              </w:rPr>
            </w:pPr>
            <w:proofErr w:type="spellStart"/>
            <w:r w:rsidRPr="00682F5D">
              <w:rPr>
                <w:b/>
                <w:sz w:val="28"/>
                <w:szCs w:val="28"/>
              </w:rPr>
              <w:t>Реверсивный</w:t>
            </w:r>
            <w:proofErr w:type="spellEnd"/>
            <w:r w:rsidRPr="00682F5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82F5D">
              <w:rPr>
                <w:b/>
                <w:sz w:val="28"/>
                <w:szCs w:val="28"/>
              </w:rPr>
              <w:t>инжиниринг</w:t>
            </w:r>
            <w:proofErr w:type="spellEnd"/>
          </w:p>
        </w:tc>
        <w:tc>
          <w:tcPr>
            <w:tcW w:w="1737" w:type="dxa"/>
          </w:tcPr>
          <w:p w:rsidR="00D5505A" w:rsidRPr="00EF5CF1" w:rsidRDefault="00D5505A" w:rsidP="0000212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52" w:type="dxa"/>
          </w:tcPr>
          <w:p w:rsidR="00D5505A" w:rsidRPr="00EC52C8" w:rsidRDefault="00EC52C8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119" w:type="dxa"/>
          </w:tcPr>
          <w:p w:rsidR="00D5505A" w:rsidRPr="00EC52C8" w:rsidRDefault="00EC52C8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</w:t>
            </w:r>
          </w:p>
        </w:tc>
      </w:tr>
      <w:tr w:rsidR="00D5505A" w:rsidRPr="009955F8" w:rsidTr="00002120">
        <w:trPr>
          <w:jc w:val="center"/>
        </w:trPr>
        <w:tc>
          <w:tcPr>
            <w:tcW w:w="927" w:type="dxa"/>
            <w:shd w:val="clear" w:color="auto" w:fill="323E4F" w:themeFill="text2" w:themeFillShade="BF"/>
          </w:tcPr>
          <w:p w:rsidR="00D5505A" w:rsidRPr="009955F8" w:rsidRDefault="00D5505A" w:rsidP="00002120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4959" w:type="dxa"/>
          </w:tcPr>
          <w:p w:rsidR="00D5505A" w:rsidRPr="00D5505A" w:rsidRDefault="00D5505A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D5505A">
              <w:rPr>
                <w:b/>
                <w:sz w:val="28"/>
                <w:szCs w:val="28"/>
                <w:lang w:val="ru-RU"/>
              </w:rPr>
              <w:t>Создание чертежа изделия с внесенными конструктивными изменениями</w:t>
            </w:r>
          </w:p>
        </w:tc>
        <w:tc>
          <w:tcPr>
            <w:tcW w:w="1737" w:type="dxa"/>
          </w:tcPr>
          <w:p w:rsidR="00D5505A" w:rsidRPr="00D5505A" w:rsidRDefault="00D5505A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752" w:type="dxa"/>
          </w:tcPr>
          <w:p w:rsidR="00D5505A" w:rsidRPr="00EC52C8" w:rsidRDefault="00EC52C8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15</w:t>
            </w:r>
          </w:p>
        </w:tc>
        <w:tc>
          <w:tcPr>
            <w:tcW w:w="1119" w:type="dxa"/>
          </w:tcPr>
          <w:p w:rsidR="00D5505A" w:rsidRPr="00EC52C8" w:rsidRDefault="00EC52C8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15</w:t>
            </w:r>
          </w:p>
        </w:tc>
      </w:tr>
      <w:tr w:rsidR="00D5505A" w:rsidRPr="009955F8" w:rsidTr="00002120">
        <w:trPr>
          <w:jc w:val="center"/>
        </w:trPr>
        <w:tc>
          <w:tcPr>
            <w:tcW w:w="927" w:type="dxa"/>
            <w:shd w:val="clear" w:color="auto" w:fill="323E4F" w:themeFill="text2" w:themeFillShade="BF"/>
          </w:tcPr>
          <w:p w:rsidR="00D5505A" w:rsidRPr="009955F8" w:rsidRDefault="00D5505A" w:rsidP="00002120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4959" w:type="dxa"/>
          </w:tcPr>
          <w:p w:rsidR="00D5505A" w:rsidRPr="00EF5CF1" w:rsidRDefault="00D5505A" w:rsidP="00002120">
            <w:pPr>
              <w:jc w:val="both"/>
              <w:rPr>
                <w:b/>
                <w:sz w:val="28"/>
                <w:szCs w:val="28"/>
              </w:rPr>
            </w:pPr>
            <w:r w:rsidRPr="00D5505A">
              <w:rPr>
                <w:b/>
                <w:sz w:val="28"/>
                <w:szCs w:val="28"/>
                <w:lang w:val="ru-RU"/>
              </w:rPr>
              <w:t xml:space="preserve">Изготовление деталей и сборка конструкции. </w:t>
            </w:r>
            <w:proofErr w:type="spellStart"/>
            <w:r>
              <w:rPr>
                <w:b/>
                <w:sz w:val="28"/>
                <w:szCs w:val="28"/>
              </w:rPr>
              <w:t>Конструкторское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решение</w:t>
            </w:r>
            <w:proofErr w:type="spellEnd"/>
          </w:p>
        </w:tc>
        <w:tc>
          <w:tcPr>
            <w:tcW w:w="1737" w:type="dxa"/>
          </w:tcPr>
          <w:p w:rsidR="00D5505A" w:rsidRPr="00EF5CF1" w:rsidRDefault="00D5505A" w:rsidP="0000212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52" w:type="dxa"/>
          </w:tcPr>
          <w:p w:rsidR="00D5505A" w:rsidRPr="00D5505A" w:rsidRDefault="00EC52C8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41</w:t>
            </w:r>
          </w:p>
        </w:tc>
        <w:tc>
          <w:tcPr>
            <w:tcW w:w="1119" w:type="dxa"/>
          </w:tcPr>
          <w:p w:rsidR="00D5505A" w:rsidRPr="00D5505A" w:rsidRDefault="00D5505A" w:rsidP="00EC52C8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</w:t>
            </w:r>
            <w:r w:rsidR="00EC52C8">
              <w:rPr>
                <w:b/>
                <w:sz w:val="28"/>
                <w:szCs w:val="28"/>
                <w:lang w:val="ru-RU"/>
              </w:rPr>
              <w:t>5</w:t>
            </w:r>
          </w:p>
        </w:tc>
      </w:tr>
      <w:tr w:rsidR="00D5505A" w:rsidRPr="009955F8" w:rsidTr="00002120">
        <w:trPr>
          <w:jc w:val="center"/>
        </w:trPr>
        <w:tc>
          <w:tcPr>
            <w:tcW w:w="927" w:type="dxa"/>
            <w:shd w:val="clear" w:color="auto" w:fill="323E4F" w:themeFill="text2" w:themeFillShade="BF"/>
          </w:tcPr>
          <w:p w:rsidR="00D5505A" w:rsidRPr="006E33FB" w:rsidRDefault="00D5505A" w:rsidP="00002120">
            <w:pPr>
              <w:jc w:val="both"/>
              <w:rPr>
                <w:b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4959" w:type="dxa"/>
            <w:vAlign w:val="bottom"/>
          </w:tcPr>
          <w:p w:rsidR="00D5505A" w:rsidRPr="00D5505A" w:rsidRDefault="00D5505A" w:rsidP="00002120">
            <w:pPr>
              <w:rPr>
                <w:b/>
                <w:sz w:val="28"/>
                <w:szCs w:val="28"/>
                <w:lang w:val="ru-RU"/>
              </w:rPr>
            </w:pPr>
            <w:r w:rsidRPr="00D5505A">
              <w:rPr>
                <w:b/>
                <w:sz w:val="28"/>
                <w:szCs w:val="28"/>
                <w:lang w:val="ru-RU"/>
              </w:rPr>
              <w:t>Постобработка, покраска и дизайн прототипа</w:t>
            </w:r>
          </w:p>
        </w:tc>
        <w:tc>
          <w:tcPr>
            <w:tcW w:w="1737" w:type="dxa"/>
          </w:tcPr>
          <w:p w:rsidR="00D5505A" w:rsidRPr="00EF5CF1" w:rsidRDefault="00D5505A" w:rsidP="0000212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52" w:type="dxa"/>
          </w:tcPr>
          <w:p w:rsidR="00D5505A" w:rsidRPr="00EC52C8" w:rsidRDefault="00EC52C8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1119" w:type="dxa"/>
          </w:tcPr>
          <w:p w:rsidR="00D5505A" w:rsidRPr="00EC52C8" w:rsidRDefault="00EC52C8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8</w:t>
            </w:r>
          </w:p>
        </w:tc>
      </w:tr>
      <w:tr w:rsidR="00D5505A" w:rsidRPr="009955F8" w:rsidTr="00002120">
        <w:trPr>
          <w:jc w:val="center"/>
        </w:trPr>
        <w:tc>
          <w:tcPr>
            <w:tcW w:w="927" w:type="dxa"/>
            <w:shd w:val="clear" w:color="auto" w:fill="323E4F" w:themeFill="text2" w:themeFillShade="BF"/>
          </w:tcPr>
          <w:p w:rsidR="00D5505A" w:rsidRPr="006E33FB" w:rsidRDefault="00D5505A" w:rsidP="00002120">
            <w:pPr>
              <w:jc w:val="both"/>
              <w:rPr>
                <w:b/>
              </w:rPr>
            </w:pPr>
            <w:r w:rsidRPr="009955F8">
              <w:rPr>
                <w:b/>
                <w:lang w:val="en-US"/>
              </w:rPr>
              <w:t>F</w:t>
            </w:r>
          </w:p>
        </w:tc>
        <w:tc>
          <w:tcPr>
            <w:tcW w:w="4959" w:type="dxa"/>
          </w:tcPr>
          <w:p w:rsidR="00D5505A" w:rsidRPr="00D5505A" w:rsidRDefault="00D5505A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D5505A">
              <w:rPr>
                <w:b/>
                <w:sz w:val="28"/>
                <w:szCs w:val="28"/>
                <w:lang w:val="ru-RU"/>
              </w:rPr>
              <w:t>Сборка и проверка функциональности прототипа</w:t>
            </w:r>
          </w:p>
        </w:tc>
        <w:tc>
          <w:tcPr>
            <w:tcW w:w="1737" w:type="dxa"/>
          </w:tcPr>
          <w:p w:rsidR="00D5505A" w:rsidRPr="00D5505A" w:rsidRDefault="00D5505A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752" w:type="dxa"/>
          </w:tcPr>
          <w:p w:rsidR="00D5505A" w:rsidRPr="00D5505A" w:rsidRDefault="00D5505A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1119" w:type="dxa"/>
          </w:tcPr>
          <w:p w:rsidR="00D5505A" w:rsidRPr="00D5505A" w:rsidRDefault="00D5505A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8</w:t>
            </w:r>
          </w:p>
        </w:tc>
      </w:tr>
      <w:tr w:rsidR="00D5505A" w:rsidRPr="009955F8" w:rsidTr="00002120">
        <w:trPr>
          <w:jc w:val="center"/>
        </w:trPr>
        <w:tc>
          <w:tcPr>
            <w:tcW w:w="927" w:type="dxa"/>
            <w:shd w:val="clear" w:color="auto" w:fill="323E4F" w:themeFill="text2" w:themeFillShade="BF"/>
          </w:tcPr>
          <w:p w:rsidR="00D5505A" w:rsidRPr="006E33FB" w:rsidRDefault="00D5505A" w:rsidP="00002120">
            <w:pPr>
              <w:jc w:val="both"/>
              <w:rPr>
                <w:b/>
              </w:rPr>
            </w:pPr>
            <w:r w:rsidRPr="009955F8">
              <w:rPr>
                <w:b/>
                <w:lang w:val="en-US"/>
              </w:rPr>
              <w:t>H</w:t>
            </w:r>
          </w:p>
        </w:tc>
        <w:tc>
          <w:tcPr>
            <w:tcW w:w="4959" w:type="dxa"/>
          </w:tcPr>
          <w:p w:rsidR="00D5505A" w:rsidRPr="00D5505A" w:rsidRDefault="00D5505A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D5505A">
              <w:rPr>
                <w:b/>
                <w:sz w:val="28"/>
                <w:szCs w:val="28"/>
                <w:lang w:val="ru-RU"/>
              </w:rPr>
              <w:t>Техника безопасности и охрана труда</w:t>
            </w:r>
          </w:p>
        </w:tc>
        <w:tc>
          <w:tcPr>
            <w:tcW w:w="1737" w:type="dxa"/>
          </w:tcPr>
          <w:p w:rsidR="00D5505A" w:rsidRPr="00D5505A" w:rsidRDefault="00D5505A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752" w:type="dxa"/>
          </w:tcPr>
          <w:p w:rsidR="00D5505A" w:rsidRPr="00D5505A" w:rsidRDefault="00D5505A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1119" w:type="dxa"/>
          </w:tcPr>
          <w:p w:rsidR="00D5505A" w:rsidRPr="00D5505A" w:rsidRDefault="00D5505A" w:rsidP="00002120">
            <w:pPr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</w:t>
            </w:r>
          </w:p>
        </w:tc>
      </w:tr>
      <w:tr w:rsidR="00D5505A" w:rsidRPr="009955F8" w:rsidTr="00002120">
        <w:trPr>
          <w:jc w:val="center"/>
        </w:trPr>
        <w:tc>
          <w:tcPr>
            <w:tcW w:w="927" w:type="dxa"/>
            <w:shd w:val="clear" w:color="auto" w:fill="323E4F" w:themeFill="text2" w:themeFillShade="BF"/>
          </w:tcPr>
          <w:p w:rsidR="00D5505A" w:rsidRPr="009955F8" w:rsidRDefault="00D5505A" w:rsidP="00002120">
            <w:pPr>
              <w:jc w:val="both"/>
              <w:rPr>
                <w:b/>
              </w:rPr>
            </w:pPr>
            <w:proofErr w:type="spellStart"/>
            <w:r w:rsidRPr="009955F8">
              <w:rPr>
                <w:b/>
              </w:rPr>
              <w:t>Всего</w:t>
            </w:r>
            <w:proofErr w:type="spellEnd"/>
          </w:p>
        </w:tc>
        <w:tc>
          <w:tcPr>
            <w:tcW w:w="4959" w:type="dxa"/>
          </w:tcPr>
          <w:p w:rsidR="00D5505A" w:rsidRPr="00EF5CF1" w:rsidRDefault="00D5505A" w:rsidP="0000212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37" w:type="dxa"/>
          </w:tcPr>
          <w:p w:rsidR="00D5505A" w:rsidRPr="00EF5CF1" w:rsidRDefault="00D5505A" w:rsidP="0000212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752" w:type="dxa"/>
          </w:tcPr>
          <w:p w:rsidR="00D5505A" w:rsidRPr="00EF5CF1" w:rsidRDefault="00D5505A" w:rsidP="0000212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</w:t>
            </w:r>
          </w:p>
        </w:tc>
        <w:tc>
          <w:tcPr>
            <w:tcW w:w="1119" w:type="dxa"/>
          </w:tcPr>
          <w:p w:rsidR="00D5505A" w:rsidRPr="00EF5CF1" w:rsidRDefault="00D5505A" w:rsidP="00002120">
            <w:pPr>
              <w:jc w:val="both"/>
              <w:rPr>
                <w:b/>
                <w:sz w:val="28"/>
                <w:szCs w:val="28"/>
              </w:rPr>
            </w:pPr>
            <w:r w:rsidRPr="00EF5CF1">
              <w:rPr>
                <w:b/>
                <w:sz w:val="28"/>
                <w:szCs w:val="28"/>
              </w:rPr>
              <w:t>100</w:t>
            </w:r>
          </w:p>
        </w:tc>
      </w:tr>
    </w:tbl>
    <w:p w:rsidR="00D5505A" w:rsidRPr="00205B2A" w:rsidRDefault="00D5505A" w:rsidP="00D5505A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505A" w:rsidRDefault="00D5505A" w:rsidP="00D5505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505A">
        <w:rPr>
          <w:rFonts w:ascii="Times New Roman" w:hAnsi="Times New Roman"/>
          <w:b/>
          <w:sz w:val="28"/>
          <w:szCs w:val="28"/>
          <w:lang w:val="ru-RU"/>
        </w:rPr>
        <w:t xml:space="preserve">Субъективные оценки - </w:t>
      </w:r>
      <w:r w:rsidRPr="00D5505A">
        <w:rPr>
          <w:rFonts w:ascii="Times New Roman" w:hAnsi="Times New Roman"/>
          <w:sz w:val="28"/>
          <w:szCs w:val="28"/>
          <w:lang w:val="ru-RU"/>
        </w:rPr>
        <w:t>Не применимо.</w:t>
      </w:r>
    </w:p>
    <w:p w:rsidR="00D5505A" w:rsidRDefault="00D5505A" w:rsidP="00D5505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5505A" w:rsidRDefault="00D5505A" w:rsidP="00D5505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5505A" w:rsidRPr="00D5505A" w:rsidRDefault="00D5505A" w:rsidP="00D5505A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val="ru-RU"/>
        </w:rPr>
      </w:pPr>
      <w:r w:rsidRPr="00D5505A">
        <w:rPr>
          <w:rFonts w:ascii="Times New Roman" w:hAnsi="Times New Roman"/>
          <w:b/>
          <w:caps/>
          <w:sz w:val="28"/>
          <w:szCs w:val="24"/>
          <w:lang w:val="ru-RU"/>
        </w:rPr>
        <w:t>5. Приложения к заданию</w:t>
      </w:r>
    </w:p>
    <w:p w:rsidR="00E812D4" w:rsidRDefault="00E812D4" w:rsidP="00C32F34">
      <w:pPr>
        <w:spacing w:line="276" w:lineRule="auto"/>
        <w:ind w:firstLine="709"/>
        <w:jc w:val="right"/>
        <w:rPr>
          <w:rFonts w:ascii="Times New Roman" w:hAnsi="Times New Roman"/>
          <w:sz w:val="28"/>
          <w:szCs w:val="28"/>
          <w:lang w:val="ru-RU"/>
        </w:rPr>
        <w:sectPr w:rsidR="00E812D4" w:rsidSect="00F01168">
          <w:pgSz w:w="11906" w:h="16838" w:code="9"/>
          <w:pgMar w:top="2096" w:right="1134" w:bottom="1134" w:left="1134" w:header="567" w:footer="284" w:gutter="0"/>
          <w:cols w:space="708"/>
          <w:docGrid w:linePitch="360"/>
        </w:sectPr>
      </w:pPr>
    </w:p>
    <w:p w:rsidR="00D56B23" w:rsidRDefault="00D91864" w:rsidP="00063887">
      <w:pPr>
        <w:spacing w:line="276" w:lineRule="auto"/>
        <w:ind w:right="859"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6388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proofErr w:type="gramEnd"/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063887" w:rsidP="00D91864">
      <w:pPr>
        <w:spacing w:line="360" w:lineRule="exact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77C6BB31" wp14:editId="1E083120">
            <wp:simplePos x="0" y="0"/>
            <wp:positionH relativeFrom="margin">
              <wp:posOffset>8255</wp:posOffset>
            </wp:positionH>
            <wp:positionV relativeFrom="margin">
              <wp:posOffset>810260</wp:posOffset>
            </wp:positionV>
            <wp:extent cx="14906625" cy="9504680"/>
            <wp:effectExtent l="0" t="0" r="9525" b="127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625" cy="950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tbl>
      <w:tblPr>
        <w:tblpPr w:leftFromText="180" w:rightFromText="180" w:vertAnchor="text" w:horzAnchor="page" w:tblpX="13930" w:tblpY="2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850"/>
        <w:gridCol w:w="2554"/>
        <w:gridCol w:w="4258"/>
      </w:tblGrid>
      <w:tr w:rsidR="00456683" w:rsidTr="00456683">
        <w:trPr>
          <w:trHeight w:hRule="exact" w:val="437"/>
        </w:trPr>
        <w:tc>
          <w:tcPr>
            <w:tcW w:w="85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56683" w:rsidRDefault="00456683" w:rsidP="00456683">
            <w:pPr>
              <w:pStyle w:val="af9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Parts List</w:t>
            </w:r>
          </w:p>
        </w:tc>
      </w:tr>
      <w:tr w:rsidR="00456683" w:rsidTr="00456683">
        <w:trPr>
          <w:trHeight w:hRule="exact" w:val="43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56683" w:rsidRDefault="00456683" w:rsidP="00456683">
            <w:pPr>
              <w:pStyle w:val="af9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56683" w:rsidRDefault="00456683" w:rsidP="00456683">
            <w:pPr>
              <w:pStyle w:val="af9"/>
              <w:shd w:val="clear" w:color="auto" w:fill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Qty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56683" w:rsidRDefault="00456683" w:rsidP="00456683">
            <w:pPr>
              <w:pStyle w:val="af9"/>
              <w:shd w:val="clear" w:color="auto" w:fill="auto"/>
              <w:ind w:firstLine="480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Part Number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56683" w:rsidRDefault="00456683" w:rsidP="00456683">
            <w:pPr>
              <w:pStyle w:val="af9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Description</w:t>
            </w:r>
          </w:p>
        </w:tc>
      </w:tr>
      <w:tr w:rsidR="00456683" w:rsidTr="00456683">
        <w:trPr>
          <w:trHeight w:hRule="exact" w:val="70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56683" w:rsidRDefault="00456683" w:rsidP="00456683">
            <w:pPr>
              <w:pStyle w:val="af9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56683" w:rsidRDefault="00456683" w:rsidP="00456683">
            <w:pPr>
              <w:pStyle w:val="af9"/>
              <w:shd w:val="clear" w:color="auto" w:fill="auto"/>
              <w:ind w:firstLine="320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  <w:lang w:val="ru-RU"/>
              </w:rPr>
              <w:t>Направляющая</w:t>
            </w: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  <w:lang w:val="ru-RU"/>
              </w:rPr>
              <w:br/>
              <w:t>стойки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56683" w:rsidRDefault="00456683" w:rsidP="00456683">
            <w:pPr>
              <w:rPr>
                <w:sz w:val="10"/>
                <w:szCs w:val="10"/>
                <w:lang w:eastAsia="ru-RU"/>
              </w:rPr>
            </w:pPr>
          </w:p>
        </w:tc>
      </w:tr>
      <w:tr w:rsidR="00456683" w:rsidTr="00456683">
        <w:trPr>
          <w:trHeight w:hRule="exact" w:val="43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ind w:firstLine="320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  <w:lang w:val="ru-RU"/>
              </w:rPr>
              <w:t>Кронштейн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56683" w:rsidRDefault="00456683" w:rsidP="00456683">
            <w:pPr>
              <w:rPr>
                <w:sz w:val="10"/>
                <w:szCs w:val="10"/>
                <w:lang w:eastAsia="ru-RU"/>
              </w:rPr>
            </w:pPr>
          </w:p>
        </w:tc>
      </w:tr>
      <w:tr w:rsidR="00456683" w:rsidTr="00456683">
        <w:trPr>
          <w:trHeight w:hRule="exact" w:val="43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ind w:firstLine="320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  <w:lang w:val="ru-RU"/>
              </w:rPr>
              <w:t>Вал кронштейна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56683" w:rsidRDefault="00456683" w:rsidP="00456683">
            <w:pPr>
              <w:rPr>
                <w:sz w:val="10"/>
                <w:szCs w:val="10"/>
                <w:lang w:eastAsia="ru-RU"/>
              </w:rPr>
            </w:pPr>
          </w:p>
        </w:tc>
      </w:tr>
      <w:tr w:rsidR="00456683" w:rsidTr="00456683">
        <w:trPr>
          <w:trHeight w:hRule="exact" w:val="44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ind w:firstLine="320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  <w:lang w:val="ru-RU"/>
              </w:rPr>
              <w:t>Обтекатель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56683" w:rsidRDefault="00456683" w:rsidP="00456683">
            <w:pPr>
              <w:rPr>
                <w:sz w:val="10"/>
                <w:szCs w:val="10"/>
                <w:lang w:eastAsia="ru-RU"/>
              </w:rPr>
            </w:pPr>
          </w:p>
        </w:tc>
      </w:tr>
      <w:tr w:rsidR="00456683" w:rsidTr="00456683">
        <w:trPr>
          <w:trHeight w:hRule="exact" w:val="4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ind w:firstLine="320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  <w:lang w:val="ru-RU"/>
              </w:rPr>
              <w:t>Штифт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56683" w:rsidRDefault="00456683" w:rsidP="00456683">
            <w:pPr>
              <w:rPr>
                <w:sz w:val="10"/>
                <w:szCs w:val="10"/>
                <w:lang w:eastAsia="ru-RU"/>
              </w:rPr>
            </w:pPr>
          </w:p>
        </w:tc>
      </w:tr>
      <w:tr w:rsidR="00456683" w:rsidTr="00456683">
        <w:trPr>
          <w:trHeight w:hRule="exact" w:val="75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56683" w:rsidRDefault="00456683" w:rsidP="00456683">
            <w:pPr>
              <w:pStyle w:val="af9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56683" w:rsidRDefault="00456683" w:rsidP="00456683">
            <w:pPr>
              <w:pStyle w:val="af9"/>
              <w:shd w:val="clear" w:color="auto" w:fill="auto"/>
              <w:ind w:firstLine="320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56683" w:rsidRDefault="00456683" w:rsidP="00456683">
            <w:pPr>
              <w:pStyle w:val="af9"/>
              <w:shd w:val="clear" w:color="auto" w:fill="auto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  <w:lang w:val="ru-RU"/>
              </w:rPr>
              <w:t>Лопасти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  <w:lang w:val="ru-RU"/>
              </w:rPr>
              <w:t>Деталь для</w:t>
            </w: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  <w:lang w:val="ru-RU"/>
              </w:rPr>
              <w:br/>
            </w:r>
            <w:proofErr w:type="gramStart"/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  <w:lang w:val="ru-RU"/>
              </w:rPr>
              <w:t>реверс-инжиниринга</w:t>
            </w:r>
            <w:proofErr w:type="gramEnd"/>
          </w:p>
        </w:tc>
      </w:tr>
      <w:tr w:rsidR="00456683" w:rsidTr="00456683">
        <w:trPr>
          <w:trHeight w:hRule="exact" w:val="43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ind w:firstLine="320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  <w:lang w:val="ru-RU"/>
              </w:rPr>
              <w:t>Стойка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56683" w:rsidRDefault="00456683" w:rsidP="00456683">
            <w:pPr>
              <w:rPr>
                <w:sz w:val="10"/>
                <w:szCs w:val="10"/>
                <w:lang w:eastAsia="ru-RU"/>
              </w:rPr>
            </w:pPr>
          </w:p>
        </w:tc>
      </w:tr>
      <w:tr w:rsidR="00456683" w:rsidTr="00456683">
        <w:trPr>
          <w:trHeight w:hRule="exact" w:val="43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ind w:firstLine="320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  <w:lang w:val="ru-RU"/>
              </w:rPr>
              <w:t>Кожух мотора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56683" w:rsidRDefault="00456683" w:rsidP="00456683">
            <w:pPr>
              <w:rPr>
                <w:sz w:val="10"/>
                <w:szCs w:val="10"/>
                <w:lang w:eastAsia="ru-RU"/>
              </w:rPr>
            </w:pPr>
          </w:p>
        </w:tc>
      </w:tr>
      <w:tr w:rsidR="00456683" w:rsidTr="00456683">
        <w:trPr>
          <w:trHeight w:hRule="exact" w:val="44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ind w:firstLine="320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56683" w:rsidRDefault="00456683" w:rsidP="00456683">
            <w:pPr>
              <w:pStyle w:val="af9"/>
              <w:shd w:val="clear" w:color="auto" w:fill="auto"/>
              <w:rPr>
                <w:sz w:val="28"/>
                <w:szCs w:val="28"/>
              </w:rPr>
            </w:pPr>
            <w:r>
              <w:rPr>
                <w:rStyle w:val="af8"/>
                <w:rFonts w:ascii="Arial" w:hAnsi="Arial" w:cs="Arial"/>
                <w:color w:val="000000"/>
                <w:sz w:val="28"/>
                <w:szCs w:val="28"/>
                <w:lang w:val="ru-RU"/>
              </w:rPr>
              <w:t>База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683" w:rsidRDefault="00456683" w:rsidP="00456683">
            <w:pPr>
              <w:rPr>
                <w:sz w:val="10"/>
                <w:szCs w:val="10"/>
                <w:lang w:eastAsia="ru-RU"/>
              </w:rPr>
            </w:pPr>
          </w:p>
        </w:tc>
      </w:tr>
    </w:tbl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Default="00D91864" w:rsidP="00D91864">
      <w:pPr>
        <w:spacing w:line="360" w:lineRule="exact"/>
        <w:rPr>
          <w:lang w:eastAsia="ru-RU"/>
        </w:rPr>
      </w:pPr>
    </w:p>
    <w:p w:rsidR="00D91864" w:rsidRPr="00B66401" w:rsidRDefault="00D91864" w:rsidP="00D91864">
      <w:pPr>
        <w:spacing w:line="360" w:lineRule="exact"/>
        <w:rPr>
          <w:lang w:val="ru-RU" w:eastAsia="ru-RU"/>
        </w:rPr>
      </w:pPr>
    </w:p>
    <w:p w:rsidR="00D91864" w:rsidRDefault="00D91864" w:rsidP="00D91864">
      <w:pPr>
        <w:spacing w:line="1" w:lineRule="exact"/>
        <w:rPr>
          <w:lang w:val="ru-RU" w:eastAsia="ru-RU"/>
        </w:rPr>
      </w:pPr>
    </w:p>
    <w:p w:rsidR="00B66401" w:rsidRDefault="00B66401" w:rsidP="00D91864">
      <w:pPr>
        <w:spacing w:line="1" w:lineRule="exact"/>
        <w:rPr>
          <w:lang w:val="ru-RU" w:eastAsia="ru-RU"/>
        </w:rPr>
      </w:pPr>
    </w:p>
    <w:p w:rsidR="00B66401" w:rsidRDefault="00B66401" w:rsidP="00D91864">
      <w:pPr>
        <w:spacing w:line="1" w:lineRule="exact"/>
        <w:rPr>
          <w:lang w:val="ru-RU" w:eastAsia="ru-RU"/>
        </w:rPr>
      </w:pPr>
    </w:p>
    <w:p w:rsidR="00063887" w:rsidRDefault="00063887" w:rsidP="00D91864">
      <w:pPr>
        <w:spacing w:line="1" w:lineRule="exact"/>
        <w:rPr>
          <w:lang w:val="ru-RU" w:eastAsia="ru-RU"/>
        </w:rPr>
      </w:pPr>
    </w:p>
    <w:p w:rsidR="00063887" w:rsidRPr="00D91864" w:rsidRDefault="00063887" w:rsidP="00D91864">
      <w:pPr>
        <w:spacing w:line="1" w:lineRule="exact"/>
        <w:rPr>
          <w:lang w:val="ru-RU" w:eastAsia="ru-RU"/>
        </w:rPr>
        <w:sectPr w:rsidR="00063887" w:rsidRPr="00D91864" w:rsidSect="00B11A51">
          <w:pgSz w:w="24299" w:h="17375" w:orient="landscape"/>
          <w:pgMar w:top="426" w:right="238" w:bottom="168" w:left="238" w:header="0" w:footer="3" w:gutter="0"/>
          <w:pgNumType w:start="1"/>
          <w:cols w:space="720"/>
          <w:noEndnote/>
          <w:docGrid w:linePitch="360"/>
        </w:sectPr>
      </w:pPr>
    </w:p>
    <w:p w:rsidR="00D91864" w:rsidRDefault="00D91864" w:rsidP="00D91864">
      <w:pPr>
        <w:jc w:val="center"/>
        <w:rPr>
          <w:sz w:val="2"/>
          <w:szCs w:val="2"/>
          <w:lang w:eastAsia="ru-RU"/>
        </w:rPr>
      </w:pPr>
      <w:r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8952614" cy="600604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614" cy="60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64" w:rsidRDefault="00D91864" w:rsidP="00D91864">
      <w:pPr>
        <w:spacing w:line="1" w:lineRule="exact"/>
        <w:rPr>
          <w:lang w:eastAsia="ru-RU"/>
        </w:rPr>
      </w:pPr>
      <w:r>
        <w:rPr>
          <w:lang w:eastAsia="ru-RU"/>
        </w:rPr>
        <w:br w:type="page"/>
      </w:r>
    </w:p>
    <w:p w:rsidR="00D91864" w:rsidRDefault="00D91864" w:rsidP="00D91864">
      <w:pPr>
        <w:jc w:val="center"/>
        <w:rPr>
          <w:sz w:val="2"/>
          <w:szCs w:val="2"/>
          <w:lang w:eastAsia="ru-RU"/>
        </w:rPr>
        <w:sectPr w:rsidR="00D91864" w:rsidSect="00B66401">
          <w:pgSz w:w="17175" w:h="12337" w:orient="landscape"/>
          <w:pgMar w:top="1276" w:right="452" w:bottom="297" w:left="1013" w:header="0" w:footer="0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9601200" cy="693148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84" cy="6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64" w:rsidRDefault="00D91864" w:rsidP="00D91864">
      <w:pPr>
        <w:jc w:val="center"/>
        <w:rPr>
          <w:sz w:val="2"/>
          <w:szCs w:val="2"/>
          <w:lang w:eastAsia="ru-RU"/>
        </w:rPr>
      </w:pPr>
      <w:r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1324610" cy="255397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64" w:rsidRDefault="00D91864" w:rsidP="00D91864">
      <w:pPr>
        <w:spacing w:after="1579" w:line="1" w:lineRule="exact"/>
        <w:ind w:left="-4962" w:firstLine="142"/>
        <w:rPr>
          <w:lang w:eastAsia="ru-RU"/>
        </w:rPr>
      </w:pPr>
    </w:p>
    <w:p w:rsidR="00D91864" w:rsidRDefault="00D91864" w:rsidP="00D91864">
      <w:pPr>
        <w:pStyle w:val="afa"/>
        <w:shd w:val="clear" w:color="auto" w:fill="auto"/>
        <w:spacing w:after="380"/>
        <w:ind w:firstLine="140"/>
      </w:pPr>
      <w:r>
        <w:rPr>
          <w:rStyle w:val="14"/>
          <w:color w:val="000000"/>
        </w:rPr>
        <w:t xml:space="preserve">1) </w:t>
      </w:r>
      <w:proofErr w:type="spellStart"/>
      <w:r>
        <w:rPr>
          <w:rStyle w:val="14"/>
          <w:color w:val="000000"/>
        </w:rPr>
        <w:t>Все</w:t>
      </w:r>
      <w:proofErr w:type="spellEnd"/>
      <w:r>
        <w:rPr>
          <w:rStyle w:val="14"/>
          <w:color w:val="000000"/>
        </w:rPr>
        <w:t xml:space="preserve"> </w:t>
      </w:r>
      <w:proofErr w:type="spellStart"/>
      <w:r>
        <w:rPr>
          <w:rStyle w:val="14"/>
          <w:color w:val="000000"/>
        </w:rPr>
        <w:t>необозначенные</w:t>
      </w:r>
      <w:proofErr w:type="spellEnd"/>
      <w:r>
        <w:rPr>
          <w:rStyle w:val="14"/>
          <w:color w:val="000000"/>
        </w:rPr>
        <w:t xml:space="preserve"> </w:t>
      </w:r>
      <w:proofErr w:type="spellStart"/>
      <w:r>
        <w:rPr>
          <w:rStyle w:val="14"/>
          <w:color w:val="000000"/>
        </w:rPr>
        <w:t>радиусы</w:t>
      </w:r>
      <w:proofErr w:type="spellEnd"/>
      <w:r>
        <w:rPr>
          <w:rStyle w:val="14"/>
          <w:color w:val="000000"/>
        </w:rPr>
        <w:t xml:space="preserve"> = </w:t>
      </w:r>
      <w:r>
        <w:rPr>
          <w:rStyle w:val="14"/>
          <w:color w:val="000000"/>
          <w:lang w:val="en-US"/>
        </w:rPr>
        <w:t xml:space="preserve">R </w:t>
      </w:r>
      <w:r>
        <w:rPr>
          <w:rStyle w:val="14"/>
          <w:color w:val="000000"/>
        </w:rPr>
        <w:t>0.4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8"/>
        <w:gridCol w:w="994"/>
        <w:gridCol w:w="936"/>
        <w:gridCol w:w="3456"/>
        <w:gridCol w:w="571"/>
        <w:gridCol w:w="2040"/>
        <w:gridCol w:w="850"/>
      </w:tblGrid>
      <w:tr w:rsidR="00D91864" w:rsidTr="00D91864">
        <w:trPr>
          <w:trHeight w:hRule="exact" w:val="566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Dept.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Technical reference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Created by</w:t>
            </w:r>
          </w:p>
        </w:tc>
        <w:tc>
          <w:tcPr>
            <w:tcW w:w="34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Approved by</w:t>
            </w:r>
          </w:p>
        </w:tc>
      </w:tr>
      <w:tr w:rsidR="00D91864" w:rsidTr="00D91864">
        <w:trPr>
          <w:trHeight w:hRule="exact" w:val="566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Document type</w:t>
            </w:r>
          </w:p>
        </w:tc>
        <w:tc>
          <w:tcPr>
            <w:tcW w:w="34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Document status</w:t>
            </w:r>
          </w:p>
        </w:tc>
      </w:tr>
      <w:tr w:rsidR="00D91864" w:rsidTr="00D91864">
        <w:trPr>
          <w:trHeight w:hRule="exact" w:val="965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Title</w:t>
            </w:r>
          </w:p>
          <w:p w:rsidR="00D91864" w:rsidRDefault="00D91864" w:rsidP="0068772A">
            <w:pPr>
              <w:pStyle w:val="af9"/>
              <w:shd w:val="clear" w:color="auto" w:fill="auto"/>
              <w:spacing w:line="204" w:lineRule="auto"/>
              <w:rPr>
                <w:sz w:val="38"/>
                <w:szCs w:val="38"/>
              </w:rPr>
            </w:pPr>
            <w:r>
              <w:rPr>
                <w:rStyle w:val="af8"/>
                <w:color w:val="000000"/>
                <w:sz w:val="38"/>
                <w:szCs w:val="38"/>
              </w:rPr>
              <w:t>Folding Fan</w:t>
            </w:r>
          </w:p>
          <w:p w:rsidR="00D91864" w:rsidRDefault="00D91864" w:rsidP="0068772A">
            <w:pPr>
              <w:pStyle w:val="af9"/>
              <w:shd w:val="clear" w:color="auto" w:fill="auto"/>
              <w:spacing w:line="199" w:lineRule="auto"/>
              <w:rPr>
                <w:sz w:val="38"/>
                <w:szCs w:val="38"/>
              </w:rPr>
            </w:pPr>
            <w:proofErr w:type="spellStart"/>
            <w:r>
              <w:rPr>
                <w:rStyle w:val="af8"/>
                <w:rFonts w:hint="eastAsia"/>
                <w:color w:val="000000"/>
                <w:sz w:val="38"/>
                <w:szCs w:val="38"/>
                <w:lang w:val="ru-RU"/>
              </w:rPr>
              <w:t>Вал</w:t>
            </w:r>
            <w:proofErr w:type="spellEnd"/>
            <w:r w:rsidRPr="00D91864">
              <w:rPr>
                <w:rStyle w:val="af8"/>
                <w:color w:val="000000"/>
                <w:sz w:val="38"/>
                <w:szCs w:val="38"/>
                <w:lang w:val="en-US"/>
              </w:rPr>
              <w:t xml:space="preserve"> </w:t>
            </w:r>
            <w:proofErr w:type="spellStart"/>
            <w:r>
              <w:rPr>
                <w:rStyle w:val="af8"/>
                <w:rFonts w:hint="eastAsia"/>
                <w:color w:val="000000"/>
                <w:sz w:val="38"/>
                <w:szCs w:val="38"/>
                <w:lang w:val="ru-RU"/>
              </w:rPr>
              <w:t>кронштейна</w:t>
            </w:r>
            <w:proofErr w:type="spellEnd"/>
          </w:p>
        </w:tc>
        <w:tc>
          <w:tcPr>
            <w:tcW w:w="34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DWG No.</w:t>
            </w:r>
          </w:p>
        </w:tc>
      </w:tr>
      <w:tr w:rsidR="00D91864" w:rsidTr="00D91864">
        <w:trPr>
          <w:trHeight w:hRule="exact" w:val="566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3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Rev.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Date of issue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Sheet</w:t>
            </w:r>
          </w:p>
          <w:p w:rsidR="00D91864" w:rsidRDefault="00D91864" w:rsidP="0068772A">
            <w:pPr>
              <w:pStyle w:val="af9"/>
              <w:shd w:val="clear" w:color="auto" w:fill="auto"/>
              <w:spacing w:line="204" w:lineRule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color w:val="000000"/>
                <w:sz w:val="28"/>
                <w:szCs w:val="28"/>
                <w:lang w:val="ru-RU"/>
              </w:rPr>
              <w:t>4/9</w:t>
            </w:r>
          </w:p>
        </w:tc>
      </w:tr>
    </w:tbl>
    <w:p w:rsidR="00D91864" w:rsidRDefault="00D91864" w:rsidP="00D91864">
      <w:pPr>
        <w:pStyle w:val="afa"/>
        <w:shd w:val="clear" w:color="auto" w:fill="auto"/>
        <w:spacing w:after="380"/>
        <w:ind w:firstLine="140"/>
        <w:sectPr w:rsidR="00D91864">
          <w:pgSz w:w="17175" w:h="12337" w:orient="landscape"/>
          <w:pgMar w:top="2542" w:right="740" w:bottom="585" w:left="6231" w:header="0" w:footer="3" w:gutter="0"/>
          <w:cols w:space="720"/>
          <w:noEndnote/>
          <w:docGrid w:linePitch="360"/>
        </w:sectPr>
      </w:pPr>
    </w:p>
    <w:p w:rsidR="00D91864" w:rsidRDefault="00D91864" w:rsidP="00D91864">
      <w:pPr>
        <w:spacing w:after="2359" w:line="1" w:lineRule="exact"/>
        <w:rPr>
          <w:lang w:eastAsia="ru-RU"/>
        </w:rPr>
      </w:pPr>
    </w:p>
    <w:p w:rsidR="00D91864" w:rsidRDefault="00D91864" w:rsidP="00D91864">
      <w:pPr>
        <w:jc w:val="center"/>
        <w:rPr>
          <w:sz w:val="2"/>
          <w:szCs w:val="2"/>
          <w:lang w:eastAsia="ru-RU"/>
        </w:rPr>
      </w:pPr>
      <w:r>
        <w:rPr>
          <w:noProof/>
          <w:sz w:val="2"/>
          <w:szCs w:val="2"/>
          <w:lang w:val="ru-RU" w:eastAsia="ru-RU"/>
        </w:rPr>
        <w:drawing>
          <wp:inline distT="0" distB="0" distL="0" distR="0">
            <wp:extent cx="1986280" cy="10877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64" w:rsidRDefault="00D91864" w:rsidP="00D91864">
      <w:pPr>
        <w:pStyle w:val="afa"/>
        <w:shd w:val="clear" w:color="auto" w:fill="auto"/>
        <w:spacing w:after="80"/>
        <w:ind w:left="6180" w:firstLine="0"/>
      </w:pPr>
      <w:r>
        <w:rPr>
          <w:rStyle w:val="14"/>
          <w:color w:val="000000"/>
        </w:rPr>
        <w:t>054</w:t>
      </w:r>
    </w:p>
    <w:p w:rsidR="00D91864" w:rsidRPr="00456683" w:rsidRDefault="00D91864" w:rsidP="00456683">
      <w:pPr>
        <w:jc w:val="center"/>
        <w:rPr>
          <w:sz w:val="2"/>
          <w:szCs w:val="2"/>
          <w:lang w:val="ru-RU" w:eastAsia="ru-RU"/>
        </w:rPr>
      </w:pPr>
      <w:r>
        <w:rPr>
          <w:noProof/>
          <w:sz w:val="2"/>
          <w:szCs w:val="2"/>
          <w:lang w:val="ru-RU" w:eastAsia="ru-RU"/>
        </w:rPr>
        <w:drawing>
          <wp:inline distT="0" distB="0" distL="0" distR="0" wp14:anchorId="57001249" wp14:editId="38CA6E22">
            <wp:extent cx="4193540" cy="19551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64" w:rsidRDefault="00D91864" w:rsidP="00D91864">
      <w:pPr>
        <w:pStyle w:val="afa"/>
        <w:shd w:val="clear" w:color="auto" w:fill="auto"/>
        <w:ind w:firstLine="0"/>
        <w:jc w:val="center"/>
      </w:pPr>
      <w:r>
        <w:rPr>
          <w:rStyle w:val="14"/>
          <w:color w:val="000000"/>
        </w:rPr>
        <w:t xml:space="preserve">1) </w:t>
      </w:r>
      <w:proofErr w:type="spellStart"/>
      <w:r>
        <w:rPr>
          <w:rStyle w:val="14"/>
          <w:color w:val="000000"/>
        </w:rPr>
        <w:t>Все</w:t>
      </w:r>
      <w:proofErr w:type="spellEnd"/>
      <w:r>
        <w:rPr>
          <w:rStyle w:val="14"/>
          <w:color w:val="000000"/>
        </w:rPr>
        <w:t xml:space="preserve"> </w:t>
      </w:r>
      <w:proofErr w:type="spellStart"/>
      <w:r>
        <w:rPr>
          <w:rStyle w:val="14"/>
          <w:color w:val="000000"/>
        </w:rPr>
        <w:t>необозначенные</w:t>
      </w:r>
      <w:proofErr w:type="spellEnd"/>
      <w:r>
        <w:rPr>
          <w:rStyle w:val="14"/>
          <w:color w:val="000000"/>
        </w:rPr>
        <w:t xml:space="preserve"> </w:t>
      </w:r>
      <w:proofErr w:type="spellStart"/>
      <w:r>
        <w:rPr>
          <w:rStyle w:val="14"/>
          <w:color w:val="000000"/>
        </w:rPr>
        <w:t>радиусы</w:t>
      </w:r>
      <w:proofErr w:type="spellEnd"/>
      <w:r>
        <w:rPr>
          <w:rStyle w:val="14"/>
          <w:color w:val="000000"/>
        </w:rPr>
        <w:t xml:space="preserve"> = </w:t>
      </w:r>
      <w:r>
        <w:rPr>
          <w:rStyle w:val="14"/>
          <w:color w:val="000000"/>
          <w:lang w:val="en-US"/>
        </w:rPr>
        <w:t xml:space="preserve">R </w:t>
      </w:r>
      <w:r>
        <w:rPr>
          <w:rStyle w:val="14"/>
          <w:color w:val="000000"/>
        </w:rPr>
        <w:t>0.4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8"/>
        <w:gridCol w:w="928"/>
        <w:gridCol w:w="875"/>
        <w:gridCol w:w="3229"/>
        <w:gridCol w:w="533"/>
        <w:gridCol w:w="1906"/>
        <w:gridCol w:w="796"/>
      </w:tblGrid>
      <w:tr w:rsidR="00D91864" w:rsidTr="00456683">
        <w:trPr>
          <w:trHeight w:hRule="exact" w:val="589"/>
          <w:jc w:val="right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Dept.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Technical reference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Created by</w:t>
            </w:r>
          </w:p>
        </w:tc>
        <w:tc>
          <w:tcPr>
            <w:tcW w:w="32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Approved by</w:t>
            </w:r>
          </w:p>
        </w:tc>
      </w:tr>
      <w:tr w:rsidR="00D91864" w:rsidTr="00456683">
        <w:trPr>
          <w:trHeight w:hRule="exact" w:val="589"/>
          <w:jc w:val="right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Document type</w:t>
            </w:r>
          </w:p>
        </w:tc>
        <w:tc>
          <w:tcPr>
            <w:tcW w:w="32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Document status</w:t>
            </w:r>
          </w:p>
        </w:tc>
      </w:tr>
      <w:tr w:rsidR="00D91864" w:rsidTr="00456683">
        <w:trPr>
          <w:trHeight w:hRule="exact" w:val="1006"/>
          <w:jc w:val="right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32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Title</w:t>
            </w:r>
          </w:p>
          <w:p w:rsidR="00D91864" w:rsidRDefault="00D91864" w:rsidP="0068772A">
            <w:pPr>
              <w:pStyle w:val="af9"/>
              <w:shd w:val="clear" w:color="auto" w:fill="auto"/>
              <w:spacing w:line="204" w:lineRule="auto"/>
              <w:rPr>
                <w:sz w:val="38"/>
                <w:szCs w:val="38"/>
              </w:rPr>
            </w:pPr>
            <w:r>
              <w:rPr>
                <w:rStyle w:val="af8"/>
                <w:color w:val="000000"/>
                <w:sz w:val="38"/>
                <w:szCs w:val="38"/>
              </w:rPr>
              <w:t>Folding Fan</w:t>
            </w:r>
          </w:p>
          <w:p w:rsidR="00D91864" w:rsidRDefault="00D91864" w:rsidP="0068772A">
            <w:pPr>
              <w:pStyle w:val="af9"/>
              <w:shd w:val="clear" w:color="auto" w:fill="auto"/>
              <w:spacing w:line="199" w:lineRule="auto"/>
              <w:rPr>
                <w:sz w:val="38"/>
                <w:szCs w:val="38"/>
              </w:rPr>
            </w:pPr>
            <w:proofErr w:type="spellStart"/>
            <w:r>
              <w:rPr>
                <w:rStyle w:val="af8"/>
                <w:rFonts w:hint="eastAsia"/>
                <w:color w:val="000000"/>
                <w:sz w:val="38"/>
                <w:szCs w:val="38"/>
                <w:lang w:val="ru-RU"/>
              </w:rPr>
              <w:t>Обтекатель</w:t>
            </w:r>
            <w:proofErr w:type="spellEnd"/>
          </w:p>
        </w:tc>
        <w:tc>
          <w:tcPr>
            <w:tcW w:w="32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DWG No.</w:t>
            </w:r>
          </w:p>
        </w:tc>
      </w:tr>
      <w:tr w:rsidR="00456683" w:rsidTr="00456683">
        <w:trPr>
          <w:trHeight w:hRule="exact" w:val="589"/>
          <w:jc w:val="right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3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91864" w:rsidRDefault="00D91864" w:rsidP="0068772A">
            <w:pPr>
              <w:rPr>
                <w:sz w:val="10"/>
                <w:szCs w:val="10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Rev.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Date of issue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1864" w:rsidRDefault="00D91864" w:rsidP="0068772A">
            <w:pPr>
              <w:pStyle w:val="af9"/>
              <w:shd w:val="clear" w:color="auto" w:fill="auto"/>
            </w:pPr>
            <w:r>
              <w:rPr>
                <w:rStyle w:val="af8"/>
                <w:color w:val="000000"/>
              </w:rPr>
              <w:t>Sheet</w:t>
            </w:r>
          </w:p>
          <w:p w:rsidR="00D91864" w:rsidRDefault="00D91864" w:rsidP="0068772A">
            <w:pPr>
              <w:pStyle w:val="af9"/>
              <w:shd w:val="clear" w:color="auto" w:fill="auto"/>
              <w:spacing w:line="214" w:lineRule="auto"/>
              <w:jc w:val="center"/>
              <w:rPr>
                <w:sz w:val="28"/>
                <w:szCs w:val="28"/>
              </w:rPr>
            </w:pPr>
            <w:r>
              <w:rPr>
                <w:rStyle w:val="af8"/>
                <w:color w:val="000000"/>
                <w:sz w:val="28"/>
                <w:szCs w:val="28"/>
                <w:lang w:val="ru-RU"/>
              </w:rPr>
              <w:t>5/9</w:t>
            </w:r>
          </w:p>
        </w:tc>
      </w:tr>
    </w:tbl>
    <w:p w:rsidR="00D91864" w:rsidRDefault="00D91864" w:rsidP="00D91864">
      <w:pPr>
        <w:autoSpaceDE w:val="0"/>
        <w:autoSpaceDN w:val="0"/>
        <w:adjustRightInd w:val="0"/>
        <w:spacing w:line="20" w:lineRule="exact"/>
        <w:rPr>
          <w:sz w:val="2"/>
          <w:szCs w:val="2"/>
          <w:lang w:eastAsia="ru-RU"/>
        </w:rPr>
      </w:pPr>
      <w:r>
        <w:rPr>
          <w:sz w:val="2"/>
          <w:szCs w:val="2"/>
          <w:lang w:eastAsia="ru-RU"/>
        </w:rPr>
        <w:br w:type="page"/>
      </w:r>
    </w:p>
    <w:p w:rsidR="00D91864" w:rsidRDefault="00D91864" w:rsidP="00D91864">
      <w:pPr>
        <w:jc w:val="center"/>
        <w:rPr>
          <w:sz w:val="2"/>
          <w:szCs w:val="2"/>
          <w:lang w:eastAsia="ru-RU"/>
        </w:rPr>
        <w:sectPr w:rsidR="00D91864" w:rsidSect="00F01168">
          <w:pgSz w:w="17175" w:h="12337" w:orient="landscape"/>
          <w:pgMar w:top="851" w:right="168" w:bottom="119" w:left="168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8222225" cy="5465135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8953" cy="546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64" w:rsidRDefault="00D91864" w:rsidP="00D91864">
      <w:pPr>
        <w:jc w:val="center"/>
        <w:rPr>
          <w:sz w:val="2"/>
          <w:szCs w:val="2"/>
          <w:lang w:eastAsia="ru-RU"/>
        </w:rPr>
        <w:sectPr w:rsidR="00D91864" w:rsidSect="00F01168">
          <w:pgSz w:w="24299" w:h="17375" w:orient="landscape"/>
          <w:pgMar w:top="1702" w:right="531" w:bottom="346" w:left="1083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12854763" cy="9464338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186" cy="94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64" w:rsidRPr="00D134B5" w:rsidRDefault="00D91864" w:rsidP="00D91864">
      <w:pPr>
        <w:pStyle w:val="afc"/>
        <w:framePr w:w="206" w:h="293" w:wrap="none" w:hAnchor="margin" w:x="894" w:y="1494"/>
        <w:shd w:val="clear" w:color="auto" w:fill="auto"/>
        <w:rPr>
          <w:lang w:val="ru-RU"/>
        </w:rPr>
      </w:pPr>
      <w:r>
        <w:rPr>
          <w:rStyle w:val="afb"/>
          <w:color w:val="000000"/>
          <w:lang w:val="en-US"/>
        </w:rPr>
        <w:lastRenderedPageBreak/>
        <w:t>A</w:t>
      </w:r>
    </w:p>
    <w:p w:rsidR="00D91864" w:rsidRPr="00D134B5" w:rsidRDefault="00D91864" w:rsidP="00D91864">
      <w:pPr>
        <w:pStyle w:val="afc"/>
        <w:framePr w:w="206" w:h="293" w:wrap="none" w:hAnchor="margin" w:x="884" w:y="4206"/>
        <w:shd w:val="clear" w:color="auto" w:fill="auto"/>
        <w:rPr>
          <w:lang w:val="ru-RU"/>
        </w:rPr>
      </w:pPr>
      <w:r>
        <w:rPr>
          <w:rStyle w:val="afb"/>
          <w:color w:val="000000"/>
          <w:lang w:val="en-US"/>
        </w:rPr>
        <w:t>B</w:t>
      </w:r>
    </w:p>
    <w:p w:rsidR="00D91864" w:rsidRPr="00D134B5" w:rsidRDefault="00D91864" w:rsidP="00D91864">
      <w:pPr>
        <w:pStyle w:val="afc"/>
        <w:framePr w:w="216" w:h="293" w:wrap="none" w:hAnchor="margin" w:x="884" w:y="6918"/>
        <w:shd w:val="clear" w:color="auto" w:fill="auto"/>
        <w:rPr>
          <w:lang w:val="ru-RU"/>
        </w:rPr>
      </w:pPr>
      <w:r>
        <w:rPr>
          <w:rStyle w:val="afb"/>
          <w:color w:val="000000"/>
          <w:lang w:val="en-US"/>
        </w:rPr>
        <w:t>C</w:t>
      </w:r>
    </w:p>
    <w:p w:rsidR="00D91864" w:rsidRPr="00D134B5" w:rsidRDefault="00D91864" w:rsidP="00D91864">
      <w:pPr>
        <w:pStyle w:val="afc"/>
        <w:framePr w:w="216" w:h="293" w:wrap="none" w:hAnchor="margin" w:x="884" w:y="9630"/>
        <w:shd w:val="clear" w:color="auto" w:fill="auto"/>
        <w:rPr>
          <w:lang w:val="ru-RU"/>
        </w:rPr>
      </w:pPr>
      <w:r>
        <w:rPr>
          <w:rStyle w:val="afb"/>
          <w:color w:val="000000"/>
          <w:lang w:val="en-US"/>
        </w:rPr>
        <w:t>D</w:t>
      </w:r>
    </w:p>
    <w:p w:rsidR="00D91864" w:rsidRPr="00D134B5" w:rsidRDefault="00D91864" w:rsidP="00D91864">
      <w:pPr>
        <w:pStyle w:val="afc"/>
        <w:framePr w:w="206" w:h="293" w:wrap="none" w:hAnchor="margin" w:x="884" w:y="12342"/>
        <w:shd w:val="clear" w:color="auto" w:fill="auto"/>
        <w:rPr>
          <w:lang w:val="ru-RU"/>
        </w:rPr>
      </w:pPr>
      <w:r>
        <w:rPr>
          <w:rStyle w:val="afb"/>
          <w:color w:val="000000"/>
          <w:lang w:val="en-US"/>
        </w:rPr>
        <w:t>E</w:t>
      </w:r>
    </w:p>
    <w:p w:rsidR="00D91864" w:rsidRPr="00D134B5" w:rsidRDefault="00D91864" w:rsidP="00D91864">
      <w:pPr>
        <w:pStyle w:val="afc"/>
        <w:framePr w:w="197" w:h="293" w:wrap="none" w:hAnchor="margin" w:x="884" w:y="15054"/>
        <w:shd w:val="clear" w:color="auto" w:fill="auto"/>
        <w:rPr>
          <w:lang w:val="ru-RU"/>
        </w:rPr>
      </w:pPr>
      <w:r>
        <w:rPr>
          <w:rStyle w:val="afb"/>
          <w:color w:val="000000"/>
          <w:lang w:val="en-US"/>
        </w:rPr>
        <w:t>F</w:t>
      </w:r>
    </w:p>
    <w:p w:rsidR="00D91864" w:rsidRPr="00D134B5" w:rsidRDefault="00D91864" w:rsidP="00D91864">
      <w:pPr>
        <w:pStyle w:val="afc"/>
        <w:framePr w:w="187" w:h="293" w:wrap="none" w:hAnchor="margin" w:x="2171" w:y="16307"/>
        <w:shd w:val="clear" w:color="auto" w:fill="auto"/>
        <w:rPr>
          <w:lang w:val="ru-RU"/>
        </w:rPr>
      </w:pPr>
      <w:r w:rsidRPr="00D134B5">
        <w:rPr>
          <w:rStyle w:val="afb"/>
          <w:color w:val="000000"/>
          <w:lang w:val="ru-RU"/>
        </w:rPr>
        <w:t>1</w:t>
      </w:r>
    </w:p>
    <w:p w:rsidR="00D91864" w:rsidRPr="00D134B5" w:rsidRDefault="00D91864" w:rsidP="00D91864">
      <w:pPr>
        <w:pStyle w:val="afc"/>
        <w:framePr w:w="187" w:h="293" w:wrap="none" w:hAnchor="margin" w:x="4998" w:y="16307"/>
        <w:shd w:val="clear" w:color="auto" w:fill="auto"/>
        <w:rPr>
          <w:lang w:val="ru-RU"/>
        </w:rPr>
      </w:pPr>
      <w:r w:rsidRPr="00D134B5">
        <w:rPr>
          <w:rStyle w:val="afb"/>
          <w:color w:val="000000"/>
          <w:lang w:val="ru-RU"/>
        </w:rPr>
        <w:t>2</w:t>
      </w:r>
    </w:p>
    <w:p w:rsidR="00D91864" w:rsidRPr="00D134B5" w:rsidRDefault="00D91864" w:rsidP="00D91864">
      <w:pPr>
        <w:pStyle w:val="afc"/>
        <w:framePr w:w="187" w:h="293" w:wrap="none" w:hAnchor="margin" w:x="7830" w:y="16307"/>
        <w:shd w:val="clear" w:color="auto" w:fill="auto"/>
        <w:rPr>
          <w:lang w:val="ru-RU"/>
        </w:rPr>
      </w:pPr>
      <w:r w:rsidRPr="00D134B5">
        <w:rPr>
          <w:rStyle w:val="afb"/>
          <w:color w:val="000000"/>
          <w:lang w:val="ru-RU"/>
        </w:rPr>
        <w:t>3</w:t>
      </w:r>
    </w:p>
    <w:p w:rsidR="00D91864" w:rsidRPr="00D134B5" w:rsidRDefault="00D91864" w:rsidP="00D91864">
      <w:pPr>
        <w:pStyle w:val="afc"/>
        <w:framePr w:w="187" w:h="293" w:wrap="none" w:hAnchor="margin" w:x="10662" w:y="16307"/>
        <w:shd w:val="clear" w:color="auto" w:fill="auto"/>
        <w:rPr>
          <w:lang w:val="ru-RU"/>
        </w:rPr>
      </w:pPr>
      <w:r w:rsidRPr="00D134B5">
        <w:rPr>
          <w:rStyle w:val="afb"/>
          <w:color w:val="000000"/>
          <w:lang w:val="ru-RU"/>
        </w:rPr>
        <w:t>4</w:t>
      </w:r>
    </w:p>
    <w:p w:rsidR="00D91864" w:rsidRPr="00D134B5" w:rsidRDefault="00D91864" w:rsidP="00D91864">
      <w:pPr>
        <w:pStyle w:val="afc"/>
        <w:framePr w:w="187" w:h="293" w:wrap="none" w:hAnchor="margin" w:x="13499" w:y="16307"/>
        <w:shd w:val="clear" w:color="auto" w:fill="auto"/>
        <w:rPr>
          <w:lang w:val="ru-RU"/>
        </w:rPr>
      </w:pPr>
      <w:r w:rsidRPr="00D134B5">
        <w:rPr>
          <w:rStyle w:val="afb"/>
          <w:color w:val="000000"/>
          <w:lang w:val="ru-RU"/>
        </w:rPr>
        <w:t>5</w:t>
      </w:r>
    </w:p>
    <w:p w:rsidR="00D91864" w:rsidRPr="00D134B5" w:rsidRDefault="00D91864" w:rsidP="00D91864">
      <w:pPr>
        <w:pStyle w:val="afc"/>
        <w:framePr w:w="187" w:h="293" w:wrap="none" w:hAnchor="margin" w:x="16331" w:y="16307"/>
        <w:shd w:val="clear" w:color="auto" w:fill="auto"/>
        <w:rPr>
          <w:lang w:val="ru-RU"/>
        </w:rPr>
      </w:pPr>
      <w:r w:rsidRPr="00D134B5">
        <w:rPr>
          <w:rStyle w:val="afb"/>
          <w:color w:val="000000"/>
          <w:lang w:val="ru-RU"/>
        </w:rPr>
        <w:t>6</w:t>
      </w:r>
    </w:p>
    <w:p w:rsidR="00D91864" w:rsidRPr="00D134B5" w:rsidRDefault="00D91864" w:rsidP="00D91864">
      <w:pPr>
        <w:pStyle w:val="afc"/>
        <w:framePr w:w="182" w:h="293" w:wrap="none" w:hAnchor="margin" w:x="19172" w:y="16307"/>
        <w:shd w:val="clear" w:color="auto" w:fill="auto"/>
        <w:rPr>
          <w:lang w:val="ru-RU"/>
        </w:rPr>
      </w:pPr>
      <w:r w:rsidRPr="00D134B5">
        <w:rPr>
          <w:rStyle w:val="afb"/>
          <w:color w:val="000000"/>
          <w:lang w:val="ru-RU"/>
        </w:rPr>
        <w:t>7</w:t>
      </w:r>
    </w:p>
    <w:p w:rsidR="00D91864" w:rsidRPr="00D134B5" w:rsidRDefault="00D91864" w:rsidP="00D91864">
      <w:pPr>
        <w:pStyle w:val="afc"/>
        <w:framePr w:w="187" w:h="293" w:wrap="none" w:hAnchor="margin" w:x="22004" w:y="16307"/>
        <w:shd w:val="clear" w:color="auto" w:fill="auto"/>
        <w:rPr>
          <w:lang w:val="ru-RU"/>
        </w:rPr>
      </w:pPr>
      <w:r w:rsidRPr="00D134B5">
        <w:rPr>
          <w:rStyle w:val="afb"/>
          <w:color w:val="000000"/>
          <w:lang w:val="ru-RU"/>
        </w:rPr>
        <w:t>8</w:t>
      </w: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1" locked="0" layoutInCell="1" allowOverlap="1" wp14:anchorId="3261DFB0" wp14:editId="6FCF428B">
            <wp:simplePos x="0" y="0"/>
            <wp:positionH relativeFrom="margin">
              <wp:posOffset>635</wp:posOffset>
            </wp:positionH>
            <wp:positionV relativeFrom="margin">
              <wp:posOffset>0</wp:posOffset>
            </wp:positionV>
            <wp:extent cx="560705" cy="5607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2336" behindDoc="1" locked="0" layoutInCell="1" allowOverlap="1" wp14:anchorId="7D38C601" wp14:editId="061109C8">
            <wp:simplePos x="0" y="0"/>
            <wp:positionH relativeFrom="margin">
              <wp:posOffset>5205730</wp:posOffset>
            </wp:positionH>
            <wp:positionV relativeFrom="margin">
              <wp:posOffset>4584065</wp:posOffset>
            </wp:positionV>
            <wp:extent cx="2736850" cy="2164080"/>
            <wp:effectExtent l="0" t="0" r="6350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F01168" w:rsidP="00D91864">
      <w:pPr>
        <w:spacing w:line="360" w:lineRule="exact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189230" distL="140335" distR="0" simplePos="0" relativeHeight="251661312" behindDoc="1" locked="0" layoutInCell="1" allowOverlap="1" wp14:anchorId="05391C04" wp14:editId="7AF47FF8">
            <wp:simplePos x="0" y="0"/>
            <wp:positionH relativeFrom="margin">
              <wp:posOffset>1981200</wp:posOffset>
            </wp:positionH>
            <wp:positionV relativeFrom="margin">
              <wp:posOffset>850265</wp:posOffset>
            </wp:positionV>
            <wp:extent cx="12635865" cy="939609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5865" cy="939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91864" w:rsidRDefault="00D91864" w:rsidP="00D91864">
      <w:pPr>
        <w:spacing w:line="1" w:lineRule="exact"/>
        <w:rPr>
          <w:lang w:val="ru-RU" w:eastAsia="ru-RU"/>
        </w:rPr>
        <w:sectPr w:rsidR="00D91864" w:rsidRPr="00D91864">
          <w:pgSz w:w="24299" w:h="17375" w:orient="landscape"/>
          <w:pgMar w:top="268" w:right="238" w:bottom="268" w:left="238" w:header="0" w:footer="3" w:gutter="0"/>
          <w:cols w:space="720"/>
          <w:noEndnote/>
          <w:docGrid w:linePitch="360"/>
        </w:sectPr>
      </w:pPr>
    </w:p>
    <w:p w:rsidR="00B11A51" w:rsidRPr="00D134B5" w:rsidRDefault="00B11A51" w:rsidP="00D91864">
      <w:pPr>
        <w:spacing w:line="360" w:lineRule="exact"/>
        <w:rPr>
          <w:noProof/>
          <w:lang w:val="ru-RU" w:eastAsia="ru-RU"/>
        </w:rPr>
      </w:pPr>
    </w:p>
    <w:p w:rsidR="00D91864" w:rsidRPr="00D91864" w:rsidRDefault="00D91864" w:rsidP="00D91864">
      <w:pPr>
        <w:spacing w:line="360" w:lineRule="exact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4384" behindDoc="1" locked="0" layoutInCell="1" allowOverlap="1" wp14:anchorId="745A75B9" wp14:editId="4D6338AF">
            <wp:simplePos x="0" y="0"/>
            <wp:positionH relativeFrom="margin">
              <wp:posOffset>1353185</wp:posOffset>
            </wp:positionH>
            <wp:positionV relativeFrom="margin">
              <wp:posOffset>3691255</wp:posOffset>
            </wp:positionV>
            <wp:extent cx="2938145" cy="301117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301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5408" behindDoc="1" locked="0" layoutInCell="1" allowOverlap="1" wp14:anchorId="728282CA" wp14:editId="13E06AD5">
            <wp:simplePos x="0" y="0"/>
            <wp:positionH relativeFrom="margin">
              <wp:posOffset>1752600</wp:posOffset>
            </wp:positionH>
            <wp:positionV relativeFrom="margin">
              <wp:posOffset>8037830</wp:posOffset>
            </wp:positionV>
            <wp:extent cx="2371090" cy="139573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6432" behindDoc="1" locked="0" layoutInCell="1" allowOverlap="1" wp14:anchorId="236F32FD" wp14:editId="7C03E3EE">
            <wp:simplePos x="0" y="0"/>
            <wp:positionH relativeFrom="margin">
              <wp:posOffset>4654550</wp:posOffset>
            </wp:positionH>
            <wp:positionV relativeFrom="margin">
              <wp:posOffset>1316990</wp:posOffset>
            </wp:positionV>
            <wp:extent cx="6778625" cy="4974590"/>
            <wp:effectExtent l="0" t="0" r="317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49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7456" behindDoc="1" locked="0" layoutInCell="1" allowOverlap="1" wp14:anchorId="3C4C215D" wp14:editId="4FA8C905">
            <wp:simplePos x="0" y="0"/>
            <wp:positionH relativeFrom="margin">
              <wp:posOffset>4944110</wp:posOffset>
            </wp:positionH>
            <wp:positionV relativeFrom="margin">
              <wp:posOffset>7940040</wp:posOffset>
            </wp:positionV>
            <wp:extent cx="2371090" cy="139573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864" w:rsidRPr="00D134B5" w:rsidRDefault="00F01168" w:rsidP="00D91864">
      <w:pPr>
        <w:spacing w:line="360" w:lineRule="exact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1" locked="0" layoutInCell="1" allowOverlap="1" wp14:anchorId="1EEFB016" wp14:editId="6C430711">
            <wp:simplePos x="0" y="0"/>
            <wp:positionH relativeFrom="margin">
              <wp:posOffset>1550079</wp:posOffset>
            </wp:positionH>
            <wp:positionV relativeFrom="margin">
              <wp:posOffset>778983</wp:posOffset>
            </wp:positionV>
            <wp:extent cx="12844131" cy="9587317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0734" cy="9592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D91864">
      <w:pPr>
        <w:spacing w:line="360" w:lineRule="exact"/>
        <w:rPr>
          <w:lang w:val="ru-RU" w:eastAsia="ru-RU"/>
        </w:rPr>
      </w:pPr>
    </w:p>
    <w:p w:rsidR="00D91864" w:rsidRPr="00D134B5" w:rsidRDefault="00D91864" w:rsidP="00BD1DE9">
      <w:pPr>
        <w:spacing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B11A51" w:rsidRPr="00D134B5" w:rsidRDefault="00B11A51" w:rsidP="00BD1DE9">
      <w:pPr>
        <w:spacing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B11A51" w:rsidRDefault="00B11A51" w:rsidP="00B11A51">
      <w:pPr>
        <w:spacing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В</w:t>
      </w:r>
      <w:proofErr w:type="gramEnd"/>
    </w:p>
    <w:p w:rsidR="00B11A51" w:rsidRDefault="00B11A51" w:rsidP="00B11A51">
      <w:pPr>
        <w:spacing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11A51" w:rsidRDefault="00B11A51" w:rsidP="00B11A51">
      <w:pPr>
        <w:spacing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11A51" w:rsidRDefault="00B11A51" w:rsidP="00B11A51">
      <w:pPr>
        <w:spacing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11A51" w:rsidRDefault="00B11A51" w:rsidP="00B11A51">
      <w:pPr>
        <w:spacing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893896" cy="6868632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осхема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9080" cy="688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51" w:rsidRPr="00B11A51" w:rsidRDefault="00B11A51" w:rsidP="00B11A51">
      <w:pPr>
        <w:spacing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Электросхема</w:t>
      </w:r>
      <w:proofErr w:type="spellEnd"/>
      <w:r w:rsidR="00F01168">
        <w:rPr>
          <w:rFonts w:ascii="Times New Roman" w:hAnsi="Times New Roman"/>
          <w:sz w:val="28"/>
          <w:szCs w:val="28"/>
          <w:lang w:val="ru-RU"/>
        </w:rPr>
        <w:t xml:space="preserve"> подключения мотора и светодиодов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sectPr w:rsidR="00B11A51" w:rsidRPr="00B11A51" w:rsidSect="00D91864">
      <w:pgSz w:w="24299" w:h="17375" w:orient="landscape"/>
      <w:pgMar w:top="168" w:right="238" w:bottom="168" w:left="238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762" w:rsidRDefault="00CD5762" w:rsidP="00313492">
      <w:r>
        <w:separator/>
      </w:r>
    </w:p>
    <w:p w:rsidR="00CD5762" w:rsidRDefault="00CD5762" w:rsidP="00313492"/>
    <w:p w:rsidR="00CD5762" w:rsidRDefault="00CD5762"/>
  </w:endnote>
  <w:endnote w:type="continuationSeparator" w:id="0">
    <w:p w:rsidR="00CD5762" w:rsidRDefault="00CD5762" w:rsidP="00313492">
      <w:r>
        <w:continuationSeparator/>
      </w:r>
    </w:p>
    <w:p w:rsidR="00CD5762" w:rsidRDefault="00CD5762" w:rsidP="00313492"/>
    <w:p w:rsidR="00CD5762" w:rsidRDefault="00CD57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Frutiger LT Com 45 Light">
    <w:altName w:val="Arial"/>
    <w:charset w:val="00"/>
    <w:family w:val="swiss"/>
    <w:pitch w:val="variable"/>
    <w:sig w:usb0="00000001" w:usb1="5000204A" w:usb2="00000000" w:usb3="00000000" w:csb0="0000009B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762" w:rsidRDefault="00CD5762">
      <w:r>
        <w:separator/>
      </w:r>
    </w:p>
  </w:footnote>
  <w:footnote w:type="continuationSeparator" w:id="0">
    <w:p w:rsidR="00CD5762" w:rsidRDefault="00CD5762" w:rsidP="00313492">
      <w:r>
        <w:continuationSeparator/>
      </w:r>
    </w:p>
    <w:p w:rsidR="00CD5762" w:rsidRDefault="00CD5762" w:rsidP="00313492"/>
    <w:p w:rsidR="00CD5762" w:rsidRDefault="00CD576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91E825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BD8D43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E8AB1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58A79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F46F1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788B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666F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4A45E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4981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CCEF8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2E266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36D2C0B"/>
    <w:multiLevelType w:val="hybridMultilevel"/>
    <w:tmpl w:val="9E4EBE3A"/>
    <w:lvl w:ilvl="0" w:tplc="62D4F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FF6E9C"/>
    <w:multiLevelType w:val="multilevel"/>
    <w:tmpl w:val="A00A1864"/>
    <w:styleLink w:val="ListNumbers"/>
    <w:lvl w:ilvl="0">
      <w:start w:val="1"/>
      <w:numFmt w:val="decimal"/>
      <w:pStyle w:val="a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2"/>
      <w:lvlText w:val="(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3"/>
      <w:lvlText w:val="(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3">
    <w:nsid w:val="1FC177F1"/>
    <w:multiLevelType w:val="multilevel"/>
    <w:tmpl w:val="7954FA08"/>
    <w:lvl w:ilvl="0">
      <w:start w:val="1"/>
      <w:numFmt w:val="none"/>
      <w:pStyle w:val="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0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02A2610"/>
    <w:multiLevelType w:val="multilevel"/>
    <w:tmpl w:val="DD963F12"/>
    <w:styleLink w:val="ListBullets"/>
    <w:lvl w:ilvl="0">
      <w:start w:val="1"/>
      <w:numFmt w:val="bullet"/>
      <w:pStyle w:val="a0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21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31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40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50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>
    <w:nsid w:val="38E16086"/>
    <w:multiLevelType w:val="hybridMultilevel"/>
    <w:tmpl w:val="67FA434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0425CCA"/>
    <w:multiLevelType w:val="multilevel"/>
    <w:tmpl w:val="23420E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8250714"/>
    <w:multiLevelType w:val="hybridMultilevel"/>
    <w:tmpl w:val="091EFEBE"/>
    <w:lvl w:ilvl="0" w:tplc="7E504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3331C3"/>
    <w:multiLevelType w:val="hybridMultilevel"/>
    <w:tmpl w:val="3902800C"/>
    <w:lvl w:ilvl="0" w:tplc="95100CE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EF82297"/>
    <w:multiLevelType w:val="hybridMultilevel"/>
    <w:tmpl w:val="5442E5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BB82FA9"/>
    <w:multiLevelType w:val="hybridMultilevel"/>
    <w:tmpl w:val="62B8B742"/>
    <w:lvl w:ilvl="0" w:tplc="0419000F">
      <w:start w:val="1"/>
      <w:numFmt w:val="decimal"/>
      <w:lvlText w:val="%1."/>
      <w:lvlJc w:val="left"/>
      <w:pPr>
        <w:ind w:left="1484" w:hanging="360"/>
      </w:pPr>
    </w:lvl>
    <w:lvl w:ilvl="1" w:tplc="04190019" w:tentative="1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924" w:hanging="180"/>
      </w:pPr>
    </w:lvl>
    <w:lvl w:ilvl="3" w:tplc="0419000F" w:tentative="1">
      <w:start w:val="1"/>
      <w:numFmt w:val="decimal"/>
      <w:lvlText w:val="%4."/>
      <w:lvlJc w:val="left"/>
      <w:pPr>
        <w:ind w:left="3644" w:hanging="360"/>
      </w:pPr>
    </w:lvl>
    <w:lvl w:ilvl="4" w:tplc="04190019" w:tentative="1">
      <w:start w:val="1"/>
      <w:numFmt w:val="lowerLetter"/>
      <w:lvlText w:val="%5."/>
      <w:lvlJc w:val="left"/>
      <w:pPr>
        <w:ind w:left="4364" w:hanging="360"/>
      </w:pPr>
    </w:lvl>
    <w:lvl w:ilvl="5" w:tplc="0419001B" w:tentative="1">
      <w:start w:val="1"/>
      <w:numFmt w:val="lowerRoman"/>
      <w:lvlText w:val="%6."/>
      <w:lvlJc w:val="right"/>
      <w:pPr>
        <w:ind w:left="5084" w:hanging="180"/>
      </w:pPr>
    </w:lvl>
    <w:lvl w:ilvl="6" w:tplc="0419000F" w:tentative="1">
      <w:start w:val="1"/>
      <w:numFmt w:val="decimal"/>
      <w:lvlText w:val="%7."/>
      <w:lvlJc w:val="left"/>
      <w:pPr>
        <w:ind w:left="5804" w:hanging="360"/>
      </w:pPr>
    </w:lvl>
    <w:lvl w:ilvl="7" w:tplc="04190019" w:tentative="1">
      <w:start w:val="1"/>
      <w:numFmt w:val="lowerLetter"/>
      <w:lvlText w:val="%8."/>
      <w:lvlJc w:val="left"/>
      <w:pPr>
        <w:ind w:left="6524" w:hanging="360"/>
      </w:pPr>
    </w:lvl>
    <w:lvl w:ilvl="8" w:tplc="0419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21">
    <w:nsid w:val="738E5365"/>
    <w:multiLevelType w:val="multilevel"/>
    <w:tmpl w:val="0809001D"/>
    <w:styleLink w:val="TO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796F623A"/>
    <w:multiLevelType w:val="hybridMultilevel"/>
    <w:tmpl w:val="5CEAFDFA"/>
    <w:lvl w:ilvl="0" w:tplc="1FDA53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2A0C77"/>
    <w:multiLevelType w:val="hybridMultilevel"/>
    <w:tmpl w:val="C02A9F08"/>
    <w:lvl w:ilvl="0" w:tplc="EA16D9F8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1"/>
  </w:num>
  <w:num w:numId="13">
    <w:abstractNumId w:val="16"/>
  </w:num>
  <w:num w:numId="14">
    <w:abstractNumId w:val="11"/>
    <w:lvlOverride w:ilvl="0">
      <w:startOverride w:val="1"/>
    </w:lvlOverride>
  </w:num>
  <w:num w:numId="15">
    <w:abstractNumId w:val="14"/>
  </w:num>
  <w:num w:numId="16">
    <w:abstractNumId w:val="12"/>
  </w:num>
  <w:num w:numId="17">
    <w:abstractNumId w:val="10"/>
  </w:num>
  <w:num w:numId="18">
    <w:abstractNumId w:val="21"/>
  </w:num>
  <w:num w:numId="19">
    <w:abstractNumId w:val="13"/>
  </w:num>
  <w:num w:numId="20">
    <w:abstractNumId w:val="22"/>
  </w:num>
  <w:num w:numId="21">
    <w:abstractNumId w:val="18"/>
  </w:num>
  <w:num w:numId="22">
    <w:abstractNumId w:val="19"/>
  </w:num>
  <w:num w:numId="23">
    <w:abstractNumId w:val="20"/>
  </w:num>
  <w:num w:numId="24">
    <w:abstractNumId w:val="15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B30"/>
    <w:rsid w:val="00017C04"/>
    <w:rsid w:val="00021039"/>
    <w:rsid w:val="00021C02"/>
    <w:rsid w:val="0003526B"/>
    <w:rsid w:val="0004360B"/>
    <w:rsid w:val="00050DCE"/>
    <w:rsid w:val="00052F6D"/>
    <w:rsid w:val="000567B3"/>
    <w:rsid w:val="00063887"/>
    <w:rsid w:val="00066641"/>
    <w:rsid w:val="000A1124"/>
    <w:rsid w:val="000B6721"/>
    <w:rsid w:val="000C1AAE"/>
    <w:rsid w:val="000D55EF"/>
    <w:rsid w:val="000E219D"/>
    <w:rsid w:val="000F4A5C"/>
    <w:rsid w:val="000F74A9"/>
    <w:rsid w:val="001172EF"/>
    <w:rsid w:val="0012553C"/>
    <w:rsid w:val="00134547"/>
    <w:rsid w:val="00134CE8"/>
    <w:rsid w:val="00157F34"/>
    <w:rsid w:val="00192D2B"/>
    <w:rsid w:val="001A554B"/>
    <w:rsid w:val="001A7F43"/>
    <w:rsid w:val="001B762F"/>
    <w:rsid w:val="001C2B30"/>
    <w:rsid w:val="001C5F88"/>
    <w:rsid w:val="001E4FDC"/>
    <w:rsid w:val="001E5A60"/>
    <w:rsid w:val="00210EF3"/>
    <w:rsid w:val="00222688"/>
    <w:rsid w:val="00227CD1"/>
    <w:rsid w:val="00232F15"/>
    <w:rsid w:val="00241174"/>
    <w:rsid w:val="00264847"/>
    <w:rsid w:val="002735D3"/>
    <w:rsid w:val="002B1320"/>
    <w:rsid w:val="002D2E0E"/>
    <w:rsid w:val="00300343"/>
    <w:rsid w:val="003133A3"/>
    <w:rsid w:val="00313492"/>
    <w:rsid w:val="003147E8"/>
    <w:rsid w:val="0032135D"/>
    <w:rsid w:val="0032624E"/>
    <w:rsid w:val="00334719"/>
    <w:rsid w:val="00336548"/>
    <w:rsid w:val="003368E7"/>
    <w:rsid w:val="003509CE"/>
    <w:rsid w:val="00363918"/>
    <w:rsid w:val="00366A2E"/>
    <w:rsid w:val="003756E4"/>
    <w:rsid w:val="0038099A"/>
    <w:rsid w:val="003860B2"/>
    <w:rsid w:val="00390CEA"/>
    <w:rsid w:val="003A3137"/>
    <w:rsid w:val="003B7B0F"/>
    <w:rsid w:val="003F39F8"/>
    <w:rsid w:val="00405AFB"/>
    <w:rsid w:val="00411082"/>
    <w:rsid w:val="00413188"/>
    <w:rsid w:val="00420B20"/>
    <w:rsid w:val="0042320C"/>
    <w:rsid w:val="004407B7"/>
    <w:rsid w:val="00445C88"/>
    <w:rsid w:val="00456683"/>
    <w:rsid w:val="004605D7"/>
    <w:rsid w:val="00462CB3"/>
    <w:rsid w:val="00472713"/>
    <w:rsid w:val="00487281"/>
    <w:rsid w:val="004A26B9"/>
    <w:rsid w:val="004B6102"/>
    <w:rsid w:val="004B6219"/>
    <w:rsid w:val="004C4073"/>
    <w:rsid w:val="004C77A7"/>
    <w:rsid w:val="004D2AD4"/>
    <w:rsid w:val="004D3337"/>
    <w:rsid w:val="004F7C65"/>
    <w:rsid w:val="005164B9"/>
    <w:rsid w:val="0051761D"/>
    <w:rsid w:val="00521F81"/>
    <w:rsid w:val="00522CA7"/>
    <w:rsid w:val="00552A3A"/>
    <w:rsid w:val="00576837"/>
    <w:rsid w:val="00597D3C"/>
    <w:rsid w:val="005C1F3D"/>
    <w:rsid w:val="005E6DE8"/>
    <w:rsid w:val="005F01CC"/>
    <w:rsid w:val="006023B5"/>
    <w:rsid w:val="00630EB3"/>
    <w:rsid w:val="00635D7F"/>
    <w:rsid w:val="00660820"/>
    <w:rsid w:val="00667193"/>
    <w:rsid w:val="00673AA4"/>
    <w:rsid w:val="0067493D"/>
    <w:rsid w:val="0068739B"/>
    <w:rsid w:val="00690069"/>
    <w:rsid w:val="00692D20"/>
    <w:rsid w:val="006B1C3F"/>
    <w:rsid w:val="006E26EF"/>
    <w:rsid w:val="006E6918"/>
    <w:rsid w:val="007155B3"/>
    <w:rsid w:val="0071729D"/>
    <w:rsid w:val="00717A47"/>
    <w:rsid w:val="007A4C1D"/>
    <w:rsid w:val="007B3ECD"/>
    <w:rsid w:val="007B4E4A"/>
    <w:rsid w:val="007C4741"/>
    <w:rsid w:val="007C4BB2"/>
    <w:rsid w:val="007C6711"/>
    <w:rsid w:val="007E2CA1"/>
    <w:rsid w:val="007E7835"/>
    <w:rsid w:val="007F212B"/>
    <w:rsid w:val="008023AE"/>
    <w:rsid w:val="008165D8"/>
    <w:rsid w:val="008266D0"/>
    <w:rsid w:val="008362E2"/>
    <w:rsid w:val="008429C5"/>
    <w:rsid w:val="00845A9A"/>
    <w:rsid w:val="008641F2"/>
    <w:rsid w:val="008827AA"/>
    <w:rsid w:val="00887D98"/>
    <w:rsid w:val="008A3942"/>
    <w:rsid w:val="008B0C8A"/>
    <w:rsid w:val="008C1AE3"/>
    <w:rsid w:val="008D0279"/>
    <w:rsid w:val="008F5CF8"/>
    <w:rsid w:val="0092112F"/>
    <w:rsid w:val="00925B87"/>
    <w:rsid w:val="00943913"/>
    <w:rsid w:val="00944CBC"/>
    <w:rsid w:val="00951146"/>
    <w:rsid w:val="0098297B"/>
    <w:rsid w:val="00987A9F"/>
    <w:rsid w:val="009C1274"/>
    <w:rsid w:val="00A14C5C"/>
    <w:rsid w:val="00A43A7B"/>
    <w:rsid w:val="00A55B04"/>
    <w:rsid w:val="00A6777C"/>
    <w:rsid w:val="00A77E62"/>
    <w:rsid w:val="00A86B46"/>
    <w:rsid w:val="00A90FE2"/>
    <w:rsid w:val="00A96AFC"/>
    <w:rsid w:val="00B019EC"/>
    <w:rsid w:val="00B11358"/>
    <w:rsid w:val="00B11A51"/>
    <w:rsid w:val="00B127CA"/>
    <w:rsid w:val="00B40AE0"/>
    <w:rsid w:val="00B4313B"/>
    <w:rsid w:val="00B4527A"/>
    <w:rsid w:val="00B564CF"/>
    <w:rsid w:val="00B66401"/>
    <w:rsid w:val="00B74F2D"/>
    <w:rsid w:val="00B843B2"/>
    <w:rsid w:val="00BC7014"/>
    <w:rsid w:val="00BD124E"/>
    <w:rsid w:val="00BD1DE9"/>
    <w:rsid w:val="00BD6302"/>
    <w:rsid w:val="00BE3BAD"/>
    <w:rsid w:val="00BE57EF"/>
    <w:rsid w:val="00C32F34"/>
    <w:rsid w:val="00C345E8"/>
    <w:rsid w:val="00C371C8"/>
    <w:rsid w:val="00C47C3D"/>
    <w:rsid w:val="00C50EF6"/>
    <w:rsid w:val="00C53E01"/>
    <w:rsid w:val="00C55C8A"/>
    <w:rsid w:val="00C77D08"/>
    <w:rsid w:val="00C87C75"/>
    <w:rsid w:val="00CB54E9"/>
    <w:rsid w:val="00CC1045"/>
    <w:rsid w:val="00CD3200"/>
    <w:rsid w:val="00CD5762"/>
    <w:rsid w:val="00D01737"/>
    <w:rsid w:val="00D04318"/>
    <w:rsid w:val="00D04BE0"/>
    <w:rsid w:val="00D134B5"/>
    <w:rsid w:val="00D22F0A"/>
    <w:rsid w:val="00D23B78"/>
    <w:rsid w:val="00D333DE"/>
    <w:rsid w:val="00D35D4D"/>
    <w:rsid w:val="00D41DDE"/>
    <w:rsid w:val="00D54247"/>
    <w:rsid w:val="00D5505A"/>
    <w:rsid w:val="00D56317"/>
    <w:rsid w:val="00D56B23"/>
    <w:rsid w:val="00D64BBD"/>
    <w:rsid w:val="00D67770"/>
    <w:rsid w:val="00D91864"/>
    <w:rsid w:val="00DA0FC3"/>
    <w:rsid w:val="00DA3F51"/>
    <w:rsid w:val="00DA68E9"/>
    <w:rsid w:val="00DC0ACF"/>
    <w:rsid w:val="00DD6C63"/>
    <w:rsid w:val="00DE0020"/>
    <w:rsid w:val="00DF25B9"/>
    <w:rsid w:val="00E355A4"/>
    <w:rsid w:val="00E60AD5"/>
    <w:rsid w:val="00E812D4"/>
    <w:rsid w:val="00EC52C8"/>
    <w:rsid w:val="00EC76F8"/>
    <w:rsid w:val="00EE1CB2"/>
    <w:rsid w:val="00EF168F"/>
    <w:rsid w:val="00EF2FC0"/>
    <w:rsid w:val="00EF6E85"/>
    <w:rsid w:val="00F0109D"/>
    <w:rsid w:val="00F01168"/>
    <w:rsid w:val="00F4251E"/>
    <w:rsid w:val="00F42C70"/>
    <w:rsid w:val="00F45664"/>
    <w:rsid w:val="00F70023"/>
    <w:rsid w:val="00F729AF"/>
    <w:rsid w:val="00FA0688"/>
    <w:rsid w:val="00FC010B"/>
    <w:rsid w:val="00FC507A"/>
    <w:rsid w:val="00FF06D1"/>
    <w:rsid w:val="00FF4A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023B5"/>
    <w:pPr>
      <w:spacing w:after="80"/>
    </w:pPr>
    <w:rPr>
      <w:rFonts w:ascii="Arial" w:hAnsi="Arial"/>
      <w:sz w:val="20"/>
    </w:rPr>
  </w:style>
  <w:style w:type="paragraph" w:styleId="10">
    <w:name w:val="heading 1"/>
    <w:basedOn w:val="a1"/>
    <w:next w:val="a1"/>
    <w:link w:val="11"/>
    <w:uiPriority w:val="9"/>
    <w:qFormat/>
    <w:rsid w:val="00300343"/>
    <w:pPr>
      <w:keepNext/>
      <w:keepLines/>
      <w:pageBreakBefore/>
      <w:spacing w:line="240" w:lineRule="auto"/>
      <w:outlineLvl w:val="0"/>
    </w:pPr>
    <w:rPr>
      <w:rFonts w:eastAsiaTheme="majorEastAsia" w:cstheme="majorBidi"/>
      <w:b/>
      <w:caps/>
      <w:color w:val="97D700"/>
      <w:sz w:val="40"/>
      <w:szCs w:val="32"/>
    </w:rPr>
  </w:style>
  <w:style w:type="paragraph" w:styleId="22">
    <w:name w:val="heading 2"/>
    <w:basedOn w:val="a1"/>
    <w:next w:val="a1"/>
    <w:link w:val="23"/>
    <w:uiPriority w:val="9"/>
    <w:unhideWhenUsed/>
    <w:qFormat/>
    <w:rsid w:val="00300343"/>
    <w:pPr>
      <w:keepNext/>
      <w:keepLines/>
      <w:spacing w:before="400" w:line="240" w:lineRule="auto"/>
      <w:outlineLvl w:val="1"/>
    </w:pPr>
    <w:rPr>
      <w:rFonts w:eastAsiaTheme="majorEastAsia" w:cstheme="majorBidi"/>
      <w:b/>
      <w:caps/>
      <w:color w:val="000000" w:themeColor="text1"/>
      <w:sz w:val="32"/>
      <w:szCs w:val="26"/>
    </w:rPr>
  </w:style>
  <w:style w:type="paragraph" w:styleId="32">
    <w:name w:val="heading 3"/>
    <w:basedOn w:val="a1"/>
    <w:next w:val="a1"/>
    <w:link w:val="33"/>
    <w:uiPriority w:val="9"/>
    <w:unhideWhenUsed/>
    <w:qFormat/>
    <w:rsid w:val="002B1320"/>
    <w:pPr>
      <w:keepNext/>
      <w:keepLines/>
      <w:spacing w:before="200" w:line="240" w:lineRule="auto"/>
      <w:outlineLvl w:val="2"/>
    </w:pPr>
    <w:rPr>
      <w:rFonts w:eastAsiaTheme="majorEastAsia" w:cstheme="majorBidi"/>
      <w:b/>
      <w:caps/>
      <w:color w:val="000000" w:themeColor="text1"/>
      <w:sz w:val="22"/>
      <w:szCs w:val="24"/>
    </w:rPr>
  </w:style>
  <w:style w:type="paragraph" w:styleId="41">
    <w:name w:val="heading 4"/>
    <w:basedOn w:val="32"/>
    <w:next w:val="a1"/>
    <w:link w:val="42"/>
    <w:uiPriority w:val="9"/>
    <w:unhideWhenUsed/>
    <w:rsid w:val="00BE57EF"/>
    <w:pPr>
      <w:outlineLvl w:val="3"/>
    </w:pPr>
  </w:style>
  <w:style w:type="paragraph" w:styleId="51">
    <w:name w:val="heading 5"/>
    <w:basedOn w:val="41"/>
    <w:next w:val="a1"/>
    <w:link w:val="52"/>
    <w:uiPriority w:val="9"/>
    <w:unhideWhenUsed/>
    <w:qFormat/>
    <w:rsid w:val="00BE57EF"/>
    <w:pPr>
      <w:outlineLvl w:val="4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Book Title"/>
    <w:basedOn w:val="a2"/>
    <w:uiPriority w:val="33"/>
    <w:rsid w:val="003133A3"/>
    <w:rPr>
      <w:b/>
      <w:bCs/>
      <w:i/>
      <w:iCs/>
      <w:spacing w:val="5"/>
    </w:rPr>
  </w:style>
  <w:style w:type="paragraph" w:styleId="a6">
    <w:name w:val="Title"/>
    <w:basedOn w:val="a1"/>
    <w:next w:val="a1"/>
    <w:link w:val="a7"/>
    <w:uiPriority w:val="10"/>
    <w:rsid w:val="001172EF"/>
    <w:pPr>
      <w:spacing w:after="0" w:line="1000" w:lineRule="exact"/>
      <w:contextualSpacing/>
    </w:pPr>
    <w:rPr>
      <w:rFonts w:eastAsiaTheme="majorEastAsia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a7">
    <w:name w:val="Название Знак"/>
    <w:basedOn w:val="a2"/>
    <w:link w:val="a6"/>
    <w:uiPriority w:val="10"/>
    <w:rsid w:val="001172EF"/>
    <w:rPr>
      <w:rFonts w:ascii="Frutiger LT Com 45 Light" w:eastAsiaTheme="majorEastAsia" w:hAnsi="Frutiger LT Com 45 Light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11">
    <w:name w:val="Заголовок 1 Знак"/>
    <w:basedOn w:val="a2"/>
    <w:link w:val="10"/>
    <w:uiPriority w:val="9"/>
    <w:rsid w:val="00300343"/>
    <w:rPr>
      <w:rFonts w:ascii="Frutiger LT Com 45 Light" w:eastAsiaTheme="majorEastAsia" w:hAnsi="Frutiger LT Com 45 Light" w:cstheme="majorBidi"/>
      <w:b/>
      <w:caps/>
      <w:color w:val="97D700"/>
      <w:sz w:val="40"/>
      <w:szCs w:val="32"/>
    </w:rPr>
  </w:style>
  <w:style w:type="paragraph" w:styleId="a8">
    <w:name w:val="header"/>
    <w:basedOn w:val="a1"/>
    <w:link w:val="a9"/>
    <w:uiPriority w:val="99"/>
    <w:unhideWhenUsed/>
    <w:rsid w:val="00A77E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A77E62"/>
  </w:style>
  <w:style w:type="paragraph" w:styleId="aa">
    <w:name w:val="footer"/>
    <w:basedOn w:val="a1"/>
    <w:link w:val="ab"/>
    <w:uiPriority w:val="99"/>
    <w:unhideWhenUsed/>
    <w:rsid w:val="00300343"/>
    <w:pPr>
      <w:tabs>
        <w:tab w:val="center" w:pos="4513"/>
        <w:tab w:val="right" w:pos="9026"/>
      </w:tabs>
      <w:spacing w:after="0" w:line="240" w:lineRule="auto"/>
    </w:pPr>
    <w:rPr>
      <w:sz w:val="14"/>
    </w:rPr>
  </w:style>
  <w:style w:type="character" w:customStyle="1" w:styleId="ab">
    <w:name w:val="Нижний колонтитул Знак"/>
    <w:basedOn w:val="a2"/>
    <w:link w:val="aa"/>
    <w:uiPriority w:val="99"/>
    <w:rsid w:val="00300343"/>
    <w:rPr>
      <w:rFonts w:ascii="Frutiger LT Com 45 Light" w:hAnsi="Frutiger LT Com 45 Light"/>
      <w:sz w:val="14"/>
    </w:rPr>
  </w:style>
  <w:style w:type="paragraph" w:styleId="ac">
    <w:name w:val="Subtitle"/>
    <w:basedOn w:val="a1"/>
    <w:next w:val="a1"/>
    <w:link w:val="ad"/>
    <w:uiPriority w:val="11"/>
    <w:rsid w:val="00BD124E"/>
    <w:pPr>
      <w:numPr>
        <w:ilvl w:val="1"/>
      </w:numPr>
      <w:spacing w:after="0" w:line="720" w:lineRule="exact"/>
    </w:pPr>
    <w:rPr>
      <w:rFonts w:eastAsiaTheme="minorEastAsia"/>
      <w:color w:val="00594F"/>
      <w:spacing w:val="15"/>
      <w:sz w:val="64"/>
      <w:szCs w:val="64"/>
      <w:lang w:val="en-AU"/>
    </w:rPr>
  </w:style>
  <w:style w:type="character" w:customStyle="1" w:styleId="ad">
    <w:name w:val="Подзаголовок Знак"/>
    <w:basedOn w:val="a2"/>
    <w:link w:val="ac"/>
    <w:uiPriority w:val="11"/>
    <w:rsid w:val="00BD124E"/>
    <w:rPr>
      <w:rFonts w:ascii="Frutiger LT Com 45 Light" w:eastAsiaTheme="minorEastAsia" w:hAnsi="Frutiger LT Com 45 Light"/>
      <w:color w:val="00594F"/>
      <w:spacing w:val="15"/>
      <w:sz w:val="64"/>
      <w:szCs w:val="64"/>
      <w:lang w:val="en-AU"/>
    </w:rPr>
  </w:style>
  <w:style w:type="character" w:customStyle="1" w:styleId="23">
    <w:name w:val="Заголовок 2 Знак"/>
    <w:basedOn w:val="a2"/>
    <w:link w:val="22"/>
    <w:uiPriority w:val="9"/>
    <w:rsid w:val="00300343"/>
    <w:rPr>
      <w:rFonts w:ascii="Frutiger LT Com 45 Light" w:eastAsiaTheme="majorEastAsia" w:hAnsi="Frutiger LT Com 45 Light" w:cstheme="majorBidi"/>
      <w:b/>
      <w:caps/>
      <w:color w:val="000000" w:themeColor="text1"/>
      <w:sz w:val="32"/>
      <w:szCs w:val="26"/>
    </w:rPr>
  </w:style>
  <w:style w:type="character" w:customStyle="1" w:styleId="33">
    <w:name w:val="Заголовок 3 Знак"/>
    <w:basedOn w:val="a2"/>
    <w:link w:val="32"/>
    <w:uiPriority w:val="9"/>
    <w:rsid w:val="002B1320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table" w:styleId="ae">
    <w:name w:val="Table Grid"/>
    <w:basedOn w:val="a3"/>
    <w:rsid w:val="00F70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1"/>
    <w:link w:val="af0"/>
    <w:uiPriority w:val="99"/>
    <w:semiHidden/>
    <w:unhideWhenUsed/>
    <w:rsid w:val="00462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462CB3"/>
    <w:rPr>
      <w:rFonts w:ascii="Segoe UI" w:hAnsi="Segoe UI" w:cs="Segoe UI"/>
      <w:sz w:val="18"/>
      <w:szCs w:val="18"/>
    </w:rPr>
  </w:style>
  <w:style w:type="paragraph" w:styleId="af1">
    <w:name w:val="List Paragraph"/>
    <w:basedOn w:val="a1"/>
    <w:link w:val="af2"/>
    <w:uiPriority w:val="34"/>
    <w:qFormat/>
    <w:rsid w:val="007F212B"/>
    <w:pPr>
      <w:ind w:left="720"/>
      <w:contextualSpacing/>
    </w:pPr>
  </w:style>
  <w:style w:type="table" w:customStyle="1" w:styleId="TableGridLight1">
    <w:name w:val="Table Grid Light1"/>
    <w:basedOn w:val="a3"/>
    <w:uiPriority w:val="40"/>
    <w:rsid w:val="00D333D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SI-Table">
    <w:name w:val="WSI - Table"/>
    <w:basedOn w:val="a3"/>
    <w:uiPriority w:val="99"/>
    <w:rsid w:val="00BD124E"/>
    <w:pPr>
      <w:spacing w:after="0" w:line="240" w:lineRule="auto"/>
    </w:pPr>
    <w:rPr>
      <w:rFonts w:ascii="Frutiger LT Com 45 Light" w:hAnsi="Frutiger LT Com 45 Light"/>
      <w:color w:val="000000" w:themeColor="text1"/>
      <w:sz w:val="20"/>
    </w:rPr>
    <w:tblPr>
      <w:tblInd w:w="0" w:type="dxa"/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Autospacing="0" w:afterLines="0" w:afterAutospacing="0"/>
      </w:pPr>
      <w:rPr>
        <w:rFonts w:ascii="MingLiU-ExtB" w:hAnsi="MingLiU-ExtB"/>
        <w:b/>
        <w:i w:val="0"/>
        <w:caps/>
        <w:smallCaps w:val="0"/>
        <w:color w:val="FFFFFF" w:themeColor="background1"/>
        <w:sz w:val="20"/>
      </w:rPr>
      <w:tblPr/>
      <w:tcPr>
        <w:shd w:val="clear" w:color="auto" w:fill="97D700"/>
      </w:tcPr>
    </w:tblStylePr>
  </w:style>
  <w:style w:type="numbering" w:customStyle="1" w:styleId="ListNumbers">
    <w:name w:val="ListNumbers"/>
    <w:uiPriority w:val="99"/>
    <w:rsid w:val="00EF6E85"/>
    <w:pPr>
      <w:numPr>
        <w:numId w:val="16"/>
      </w:numPr>
    </w:pPr>
  </w:style>
  <w:style w:type="paragraph" w:styleId="4">
    <w:name w:val="List Number 4"/>
    <w:basedOn w:val="a1"/>
    <w:uiPriority w:val="99"/>
    <w:semiHidden/>
    <w:unhideWhenUsed/>
    <w:rsid w:val="00D04BE0"/>
    <w:pPr>
      <w:numPr>
        <w:numId w:val="9"/>
      </w:numPr>
      <w:ind w:left="1208" w:hanging="357"/>
      <w:contextualSpacing/>
    </w:pPr>
  </w:style>
  <w:style w:type="character" w:styleId="af3">
    <w:name w:val="Hyperlink"/>
    <w:basedOn w:val="a2"/>
    <w:uiPriority w:val="99"/>
    <w:unhideWhenUsed/>
    <w:rsid w:val="00F729AF"/>
    <w:rPr>
      <w:color w:val="0563C1" w:themeColor="hyperlink"/>
      <w:u w:val="single"/>
    </w:rPr>
  </w:style>
  <w:style w:type="numbering" w:customStyle="1" w:styleId="ListBullets">
    <w:name w:val="ListBullets"/>
    <w:uiPriority w:val="99"/>
    <w:rsid w:val="001A554B"/>
    <w:pPr>
      <w:numPr>
        <w:numId w:val="15"/>
      </w:numPr>
    </w:pPr>
  </w:style>
  <w:style w:type="paragraph" w:styleId="a">
    <w:name w:val="List Number"/>
    <w:basedOn w:val="a1"/>
    <w:uiPriority w:val="99"/>
    <w:unhideWhenUsed/>
    <w:qFormat/>
    <w:rsid w:val="00D04BE0"/>
    <w:pPr>
      <w:numPr>
        <w:numId w:val="16"/>
      </w:numPr>
      <w:contextualSpacing/>
    </w:pPr>
  </w:style>
  <w:style w:type="paragraph" w:styleId="a0">
    <w:name w:val="List Bullet"/>
    <w:basedOn w:val="a1"/>
    <w:uiPriority w:val="99"/>
    <w:unhideWhenUsed/>
    <w:qFormat/>
    <w:rsid w:val="008429C5"/>
    <w:pPr>
      <w:numPr>
        <w:numId w:val="15"/>
      </w:numPr>
      <w:contextualSpacing/>
    </w:pPr>
  </w:style>
  <w:style w:type="paragraph" w:styleId="21">
    <w:name w:val="List Bullet 2"/>
    <w:basedOn w:val="a1"/>
    <w:uiPriority w:val="99"/>
    <w:unhideWhenUsed/>
    <w:rsid w:val="00192D2B"/>
    <w:pPr>
      <w:numPr>
        <w:ilvl w:val="1"/>
        <w:numId w:val="15"/>
      </w:numPr>
      <w:contextualSpacing/>
    </w:pPr>
  </w:style>
  <w:style w:type="paragraph" w:styleId="31">
    <w:name w:val="List Bullet 3"/>
    <w:basedOn w:val="a1"/>
    <w:uiPriority w:val="99"/>
    <w:unhideWhenUsed/>
    <w:rsid w:val="00192D2B"/>
    <w:pPr>
      <w:numPr>
        <w:ilvl w:val="2"/>
        <w:numId w:val="15"/>
      </w:numPr>
      <w:ind w:left="851"/>
      <w:contextualSpacing/>
    </w:pPr>
  </w:style>
  <w:style w:type="paragraph" w:styleId="40">
    <w:name w:val="List Bullet 4"/>
    <w:basedOn w:val="a1"/>
    <w:uiPriority w:val="99"/>
    <w:unhideWhenUsed/>
    <w:rsid w:val="008429C5"/>
    <w:pPr>
      <w:numPr>
        <w:ilvl w:val="3"/>
        <w:numId w:val="15"/>
      </w:numPr>
      <w:ind w:left="1135"/>
      <w:contextualSpacing/>
    </w:pPr>
  </w:style>
  <w:style w:type="paragraph" w:styleId="50">
    <w:name w:val="List Bullet 5"/>
    <w:basedOn w:val="a1"/>
    <w:uiPriority w:val="99"/>
    <w:unhideWhenUsed/>
    <w:rsid w:val="008429C5"/>
    <w:pPr>
      <w:numPr>
        <w:ilvl w:val="4"/>
        <w:numId w:val="15"/>
      </w:numPr>
      <w:ind w:left="1418"/>
      <w:contextualSpacing/>
    </w:pPr>
  </w:style>
  <w:style w:type="paragraph" w:styleId="2">
    <w:name w:val="List Number 2"/>
    <w:basedOn w:val="a1"/>
    <w:uiPriority w:val="99"/>
    <w:unhideWhenUsed/>
    <w:rsid w:val="00D04BE0"/>
    <w:pPr>
      <w:numPr>
        <w:ilvl w:val="1"/>
        <w:numId w:val="16"/>
      </w:numPr>
      <w:contextualSpacing/>
    </w:pPr>
  </w:style>
  <w:style w:type="paragraph" w:styleId="3">
    <w:name w:val="List Number 3"/>
    <w:basedOn w:val="a1"/>
    <w:uiPriority w:val="99"/>
    <w:unhideWhenUsed/>
    <w:rsid w:val="00D04BE0"/>
    <w:pPr>
      <w:numPr>
        <w:ilvl w:val="2"/>
        <w:numId w:val="16"/>
      </w:numPr>
      <w:ind w:left="851"/>
      <w:contextualSpacing/>
    </w:pPr>
  </w:style>
  <w:style w:type="paragraph" w:styleId="5">
    <w:name w:val="List Number 5"/>
    <w:basedOn w:val="a1"/>
    <w:uiPriority w:val="99"/>
    <w:semiHidden/>
    <w:unhideWhenUsed/>
    <w:rsid w:val="00D04BE0"/>
    <w:pPr>
      <w:numPr>
        <w:numId w:val="10"/>
      </w:numPr>
      <w:ind w:left="1491" w:hanging="357"/>
      <w:contextualSpacing/>
    </w:pPr>
  </w:style>
  <w:style w:type="paragraph" w:styleId="af4">
    <w:name w:val="footnote text"/>
    <w:basedOn w:val="a1"/>
    <w:link w:val="af5"/>
    <w:uiPriority w:val="99"/>
    <w:semiHidden/>
    <w:unhideWhenUsed/>
    <w:rsid w:val="0003526B"/>
    <w:pPr>
      <w:spacing w:line="240" w:lineRule="auto"/>
      <w:contextualSpacing/>
    </w:pPr>
    <w:rPr>
      <w:sz w:val="16"/>
      <w:szCs w:val="20"/>
    </w:rPr>
  </w:style>
  <w:style w:type="character" w:customStyle="1" w:styleId="af5">
    <w:name w:val="Текст сноски Знак"/>
    <w:basedOn w:val="a2"/>
    <w:link w:val="af4"/>
    <w:uiPriority w:val="99"/>
    <w:semiHidden/>
    <w:rsid w:val="0003526B"/>
    <w:rPr>
      <w:rFonts w:ascii="Frutiger LT Com 45 Light" w:hAnsi="Frutiger LT Com 45 Light"/>
      <w:sz w:val="16"/>
      <w:szCs w:val="20"/>
    </w:rPr>
  </w:style>
  <w:style w:type="character" w:styleId="af6">
    <w:name w:val="footnote reference"/>
    <w:basedOn w:val="a2"/>
    <w:uiPriority w:val="99"/>
    <w:semiHidden/>
    <w:unhideWhenUsed/>
    <w:rsid w:val="0003526B"/>
    <w:rPr>
      <w:rFonts w:ascii="Frutiger LT Com 45 Light" w:hAnsi="Frutiger LT Com 45 Light"/>
      <w:b w:val="0"/>
      <w:i w:val="0"/>
      <w:sz w:val="16"/>
      <w:vertAlign w:val="superscript"/>
    </w:rPr>
  </w:style>
  <w:style w:type="paragraph" w:styleId="20">
    <w:name w:val="toc 2"/>
    <w:basedOn w:val="a1"/>
    <w:next w:val="a1"/>
    <w:autoRedefine/>
    <w:uiPriority w:val="39"/>
    <w:unhideWhenUsed/>
    <w:rsid w:val="00FA0688"/>
    <w:pPr>
      <w:numPr>
        <w:ilvl w:val="1"/>
        <w:numId w:val="19"/>
      </w:numPr>
      <w:tabs>
        <w:tab w:val="right" w:leader="dot" w:pos="9628"/>
      </w:tabs>
      <w:spacing w:before="80" w:after="0"/>
      <w:contextualSpacing/>
    </w:pPr>
  </w:style>
  <w:style w:type="paragraph" w:styleId="1">
    <w:name w:val="toc 1"/>
    <w:basedOn w:val="a1"/>
    <w:next w:val="a1"/>
    <w:autoRedefine/>
    <w:uiPriority w:val="39"/>
    <w:unhideWhenUsed/>
    <w:rsid w:val="00264847"/>
    <w:pPr>
      <w:numPr>
        <w:numId w:val="19"/>
      </w:numPr>
      <w:spacing w:before="120" w:after="0"/>
      <w:contextualSpacing/>
    </w:pPr>
    <w:rPr>
      <w:b/>
      <w:caps/>
    </w:rPr>
  </w:style>
  <w:style w:type="paragraph" w:styleId="30">
    <w:name w:val="toc 3"/>
    <w:basedOn w:val="a1"/>
    <w:next w:val="a1"/>
    <w:autoRedefine/>
    <w:uiPriority w:val="39"/>
    <w:unhideWhenUsed/>
    <w:rsid w:val="00BE57EF"/>
    <w:pPr>
      <w:numPr>
        <w:ilvl w:val="2"/>
        <w:numId w:val="19"/>
      </w:numPr>
      <w:spacing w:after="0"/>
      <w:contextualSpacing/>
    </w:pPr>
    <w:rPr>
      <w:i/>
      <w:sz w:val="18"/>
    </w:rPr>
  </w:style>
  <w:style w:type="numbering" w:customStyle="1" w:styleId="TOC">
    <w:name w:val="TOC"/>
    <w:uiPriority w:val="99"/>
    <w:rsid w:val="00264847"/>
    <w:pPr>
      <w:numPr>
        <w:numId w:val="18"/>
      </w:numPr>
    </w:pPr>
  </w:style>
  <w:style w:type="character" w:customStyle="1" w:styleId="42">
    <w:name w:val="Заголовок 4 Знак"/>
    <w:basedOn w:val="a2"/>
    <w:link w:val="4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character" w:customStyle="1" w:styleId="52">
    <w:name w:val="Заголовок 5 Знак"/>
    <w:basedOn w:val="a2"/>
    <w:link w:val="5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paragraph" w:styleId="af7">
    <w:name w:val="Normal (Web)"/>
    <w:basedOn w:val="a1"/>
    <w:uiPriority w:val="99"/>
    <w:unhideWhenUsed/>
    <w:rsid w:val="00222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ocsubtitle2">
    <w:name w:val="Doc subtitle2"/>
    <w:basedOn w:val="a1"/>
    <w:link w:val="Docsubtitle2Char"/>
    <w:qFormat/>
    <w:rsid w:val="008266D0"/>
    <w:pPr>
      <w:spacing w:after="0" w:line="240" w:lineRule="auto"/>
    </w:pPr>
    <w:rPr>
      <w:sz w:val="28"/>
      <w:szCs w:val="28"/>
    </w:rPr>
  </w:style>
  <w:style w:type="character" w:customStyle="1" w:styleId="Docsubtitle2Char">
    <w:name w:val="Doc subtitle2 Char"/>
    <w:basedOn w:val="a2"/>
    <w:link w:val="Docsubtitle2"/>
    <w:rsid w:val="008266D0"/>
    <w:rPr>
      <w:rFonts w:ascii="Arial" w:hAnsi="Arial"/>
      <w:sz w:val="28"/>
      <w:szCs w:val="28"/>
    </w:rPr>
  </w:style>
  <w:style w:type="character" w:customStyle="1" w:styleId="12">
    <w:name w:val="Заголовок №1_"/>
    <w:link w:val="13"/>
    <w:uiPriority w:val="99"/>
    <w:rsid w:val="00EF2FC0"/>
    <w:rPr>
      <w:rFonts w:ascii="Arial" w:hAnsi="Arial" w:cs="Arial"/>
      <w:b/>
      <w:bCs/>
      <w:sz w:val="72"/>
      <w:szCs w:val="72"/>
      <w:shd w:val="clear" w:color="auto" w:fill="FFFFFF"/>
    </w:rPr>
  </w:style>
  <w:style w:type="character" w:customStyle="1" w:styleId="24">
    <w:name w:val="Заголовок №2_"/>
    <w:link w:val="25"/>
    <w:uiPriority w:val="99"/>
    <w:rsid w:val="00EF2FC0"/>
    <w:rPr>
      <w:rFonts w:ascii="Arial" w:hAnsi="Arial" w:cs="Arial"/>
      <w:b/>
      <w:bCs/>
      <w:sz w:val="40"/>
      <w:szCs w:val="40"/>
      <w:shd w:val="clear" w:color="auto" w:fill="FFFFFF"/>
    </w:rPr>
  </w:style>
  <w:style w:type="paragraph" w:customStyle="1" w:styleId="13">
    <w:name w:val="Заголовок №1"/>
    <w:basedOn w:val="a1"/>
    <w:link w:val="12"/>
    <w:uiPriority w:val="99"/>
    <w:rsid w:val="00EF2FC0"/>
    <w:pPr>
      <w:widowControl w:val="0"/>
      <w:shd w:val="clear" w:color="auto" w:fill="FFFFFF"/>
      <w:spacing w:before="1380" w:after="660" w:line="240" w:lineRule="atLeast"/>
      <w:jc w:val="center"/>
      <w:outlineLvl w:val="0"/>
    </w:pPr>
    <w:rPr>
      <w:rFonts w:cs="Arial"/>
      <w:b/>
      <w:bCs/>
      <w:sz w:val="72"/>
      <w:szCs w:val="72"/>
    </w:rPr>
  </w:style>
  <w:style w:type="paragraph" w:customStyle="1" w:styleId="25">
    <w:name w:val="Заголовок №2"/>
    <w:basedOn w:val="a1"/>
    <w:link w:val="24"/>
    <w:uiPriority w:val="99"/>
    <w:rsid w:val="00EF2FC0"/>
    <w:pPr>
      <w:widowControl w:val="0"/>
      <w:shd w:val="clear" w:color="auto" w:fill="FFFFFF"/>
      <w:spacing w:before="660" w:after="1080" w:line="456" w:lineRule="exact"/>
      <w:outlineLvl w:val="1"/>
    </w:pPr>
    <w:rPr>
      <w:rFonts w:cs="Arial"/>
      <w:b/>
      <w:bCs/>
      <w:sz w:val="40"/>
      <w:szCs w:val="40"/>
    </w:rPr>
  </w:style>
  <w:style w:type="character" w:customStyle="1" w:styleId="af8">
    <w:name w:val="Другое_"/>
    <w:basedOn w:val="a2"/>
    <w:link w:val="af9"/>
    <w:uiPriority w:val="99"/>
    <w:rsid w:val="00E812D4"/>
    <w:rPr>
      <w:rFonts w:ascii="Arial Unicode MS" w:eastAsia="Arial Unicode MS" w:cs="Arial Unicode MS"/>
      <w:sz w:val="14"/>
      <w:szCs w:val="14"/>
      <w:shd w:val="clear" w:color="auto" w:fill="FFFFFF"/>
    </w:rPr>
  </w:style>
  <w:style w:type="character" w:customStyle="1" w:styleId="14">
    <w:name w:val="Основной текст Знак1"/>
    <w:basedOn w:val="a2"/>
    <w:link w:val="afa"/>
    <w:uiPriority w:val="99"/>
    <w:rsid w:val="00E812D4"/>
    <w:rPr>
      <w:rFonts w:ascii="Arial" w:hAnsi="Arial" w:cs="Arial"/>
      <w:sz w:val="28"/>
      <w:szCs w:val="28"/>
      <w:shd w:val="clear" w:color="auto" w:fill="FFFFFF"/>
    </w:rPr>
  </w:style>
  <w:style w:type="character" w:customStyle="1" w:styleId="afb">
    <w:name w:val="Подпись к картинке_"/>
    <w:basedOn w:val="a2"/>
    <w:link w:val="afc"/>
    <w:uiPriority w:val="99"/>
    <w:rsid w:val="00E812D4"/>
    <w:rPr>
      <w:rFonts w:ascii="Arial Unicode MS" w:eastAsia="Arial Unicode MS" w:cs="Arial Unicode MS"/>
      <w:sz w:val="19"/>
      <w:szCs w:val="19"/>
      <w:shd w:val="clear" w:color="auto" w:fill="FFFFFF"/>
    </w:rPr>
  </w:style>
  <w:style w:type="paragraph" w:customStyle="1" w:styleId="af9">
    <w:name w:val="Другое"/>
    <w:basedOn w:val="a1"/>
    <w:link w:val="af8"/>
    <w:uiPriority w:val="99"/>
    <w:rsid w:val="00E812D4"/>
    <w:pPr>
      <w:widowControl w:val="0"/>
      <w:shd w:val="clear" w:color="auto" w:fill="FFFFFF"/>
      <w:spacing w:after="0" w:line="240" w:lineRule="auto"/>
    </w:pPr>
    <w:rPr>
      <w:rFonts w:ascii="Arial Unicode MS" w:eastAsia="Arial Unicode MS" w:hAnsiTheme="minorHAnsi" w:cs="Arial Unicode MS"/>
      <w:sz w:val="14"/>
      <w:szCs w:val="14"/>
    </w:rPr>
  </w:style>
  <w:style w:type="paragraph" w:styleId="afa">
    <w:name w:val="Body Text"/>
    <w:basedOn w:val="a1"/>
    <w:link w:val="14"/>
    <w:uiPriority w:val="99"/>
    <w:rsid w:val="00E812D4"/>
    <w:pPr>
      <w:widowControl w:val="0"/>
      <w:shd w:val="clear" w:color="auto" w:fill="FFFFFF"/>
      <w:spacing w:after="340" w:line="240" w:lineRule="auto"/>
      <w:ind w:firstLine="70"/>
    </w:pPr>
    <w:rPr>
      <w:rFonts w:cs="Arial"/>
      <w:sz w:val="28"/>
      <w:szCs w:val="28"/>
    </w:rPr>
  </w:style>
  <w:style w:type="character" w:customStyle="1" w:styleId="afd">
    <w:name w:val="Основной текст Знак"/>
    <w:basedOn w:val="a2"/>
    <w:uiPriority w:val="99"/>
    <w:semiHidden/>
    <w:rsid w:val="00E812D4"/>
    <w:rPr>
      <w:rFonts w:ascii="Arial" w:hAnsi="Arial"/>
      <w:sz w:val="20"/>
    </w:rPr>
  </w:style>
  <w:style w:type="paragraph" w:customStyle="1" w:styleId="afc">
    <w:name w:val="Подпись к картинке"/>
    <w:basedOn w:val="a1"/>
    <w:link w:val="afb"/>
    <w:uiPriority w:val="99"/>
    <w:rsid w:val="00E812D4"/>
    <w:pPr>
      <w:widowControl w:val="0"/>
      <w:shd w:val="clear" w:color="auto" w:fill="FFFFFF"/>
      <w:spacing w:after="0" w:line="240" w:lineRule="auto"/>
    </w:pPr>
    <w:rPr>
      <w:rFonts w:ascii="Arial Unicode MS" w:eastAsia="Arial Unicode MS" w:hAnsiTheme="minorHAnsi" w:cs="Arial Unicode MS"/>
      <w:sz w:val="19"/>
      <w:szCs w:val="19"/>
    </w:rPr>
  </w:style>
  <w:style w:type="character" w:customStyle="1" w:styleId="af2">
    <w:name w:val="Абзац списка Знак"/>
    <w:link w:val="af1"/>
    <w:uiPriority w:val="34"/>
    <w:rsid w:val="008C1AE3"/>
    <w:rPr>
      <w:rFonts w:ascii="Arial" w:hAnsi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023B5"/>
    <w:pPr>
      <w:spacing w:after="80"/>
    </w:pPr>
    <w:rPr>
      <w:rFonts w:ascii="Arial" w:hAnsi="Arial"/>
      <w:sz w:val="20"/>
    </w:rPr>
  </w:style>
  <w:style w:type="paragraph" w:styleId="10">
    <w:name w:val="heading 1"/>
    <w:basedOn w:val="a1"/>
    <w:next w:val="a1"/>
    <w:link w:val="11"/>
    <w:uiPriority w:val="9"/>
    <w:qFormat/>
    <w:rsid w:val="00300343"/>
    <w:pPr>
      <w:keepNext/>
      <w:keepLines/>
      <w:pageBreakBefore/>
      <w:spacing w:line="240" w:lineRule="auto"/>
      <w:outlineLvl w:val="0"/>
    </w:pPr>
    <w:rPr>
      <w:rFonts w:eastAsiaTheme="majorEastAsia" w:cstheme="majorBidi"/>
      <w:b/>
      <w:caps/>
      <w:color w:val="97D700"/>
      <w:sz w:val="40"/>
      <w:szCs w:val="32"/>
    </w:rPr>
  </w:style>
  <w:style w:type="paragraph" w:styleId="22">
    <w:name w:val="heading 2"/>
    <w:basedOn w:val="a1"/>
    <w:next w:val="a1"/>
    <w:link w:val="23"/>
    <w:uiPriority w:val="9"/>
    <w:unhideWhenUsed/>
    <w:qFormat/>
    <w:rsid w:val="00300343"/>
    <w:pPr>
      <w:keepNext/>
      <w:keepLines/>
      <w:spacing w:before="400" w:line="240" w:lineRule="auto"/>
      <w:outlineLvl w:val="1"/>
    </w:pPr>
    <w:rPr>
      <w:rFonts w:eastAsiaTheme="majorEastAsia" w:cstheme="majorBidi"/>
      <w:b/>
      <w:caps/>
      <w:color w:val="000000" w:themeColor="text1"/>
      <w:sz w:val="32"/>
      <w:szCs w:val="26"/>
    </w:rPr>
  </w:style>
  <w:style w:type="paragraph" w:styleId="32">
    <w:name w:val="heading 3"/>
    <w:basedOn w:val="a1"/>
    <w:next w:val="a1"/>
    <w:link w:val="33"/>
    <w:uiPriority w:val="9"/>
    <w:unhideWhenUsed/>
    <w:qFormat/>
    <w:rsid w:val="002B1320"/>
    <w:pPr>
      <w:keepNext/>
      <w:keepLines/>
      <w:spacing w:before="200" w:line="240" w:lineRule="auto"/>
      <w:outlineLvl w:val="2"/>
    </w:pPr>
    <w:rPr>
      <w:rFonts w:eastAsiaTheme="majorEastAsia" w:cstheme="majorBidi"/>
      <w:b/>
      <w:caps/>
      <w:color w:val="000000" w:themeColor="text1"/>
      <w:sz w:val="22"/>
      <w:szCs w:val="24"/>
    </w:rPr>
  </w:style>
  <w:style w:type="paragraph" w:styleId="41">
    <w:name w:val="heading 4"/>
    <w:basedOn w:val="32"/>
    <w:next w:val="a1"/>
    <w:link w:val="42"/>
    <w:uiPriority w:val="9"/>
    <w:unhideWhenUsed/>
    <w:rsid w:val="00BE57EF"/>
    <w:pPr>
      <w:outlineLvl w:val="3"/>
    </w:pPr>
  </w:style>
  <w:style w:type="paragraph" w:styleId="51">
    <w:name w:val="heading 5"/>
    <w:basedOn w:val="41"/>
    <w:next w:val="a1"/>
    <w:link w:val="52"/>
    <w:uiPriority w:val="9"/>
    <w:unhideWhenUsed/>
    <w:qFormat/>
    <w:rsid w:val="00BE57EF"/>
    <w:pPr>
      <w:outlineLvl w:val="4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Book Title"/>
    <w:basedOn w:val="a2"/>
    <w:uiPriority w:val="33"/>
    <w:rsid w:val="003133A3"/>
    <w:rPr>
      <w:b/>
      <w:bCs/>
      <w:i/>
      <w:iCs/>
      <w:spacing w:val="5"/>
    </w:rPr>
  </w:style>
  <w:style w:type="paragraph" w:styleId="a6">
    <w:name w:val="Title"/>
    <w:basedOn w:val="a1"/>
    <w:next w:val="a1"/>
    <w:link w:val="a7"/>
    <w:uiPriority w:val="10"/>
    <w:rsid w:val="001172EF"/>
    <w:pPr>
      <w:spacing w:after="0" w:line="1000" w:lineRule="exact"/>
      <w:contextualSpacing/>
    </w:pPr>
    <w:rPr>
      <w:rFonts w:eastAsiaTheme="majorEastAsia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a7">
    <w:name w:val="Название Знак"/>
    <w:basedOn w:val="a2"/>
    <w:link w:val="a6"/>
    <w:uiPriority w:val="10"/>
    <w:rsid w:val="001172EF"/>
    <w:rPr>
      <w:rFonts w:ascii="Frutiger LT Com 45 Light" w:eastAsiaTheme="majorEastAsia" w:hAnsi="Frutiger LT Com 45 Light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11">
    <w:name w:val="Заголовок 1 Знак"/>
    <w:basedOn w:val="a2"/>
    <w:link w:val="10"/>
    <w:uiPriority w:val="9"/>
    <w:rsid w:val="00300343"/>
    <w:rPr>
      <w:rFonts w:ascii="Frutiger LT Com 45 Light" w:eastAsiaTheme="majorEastAsia" w:hAnsi="Frutiger LT Com 45 Light" w:cstheme="majorBidi"/>
      <w:b/>
      <w:caps/>
      <w:color w:val="97D700"/>
      <w:sz w:val="40"/>
      <w:szCs w:val="32"/>
    </w:rPr>
  </w:style>
  <w:style w:type="paragraph" w:styleId="a8">
    <w:name w:val="header"/>
    <w:basedOn w:val="a1"/>
    <w:link w:val="a9"/>
    <w:uiPriority w:val="99"/>
    <w:unhideWhenUsed/>
    <w:rsid w:val="00A77E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A77E62"/>
  </w:style>
  <w:style w:type="paragraph" w:styleId="aa">
    <w:name w:val="footer"/>
    <w:basedOn w:val="a1"/>
    <w:link w:val="ab"/>
    <w:uiPriority w:val="99"/>
    <w:unhideWhenUsed/>
    <w:rsid w:val="00300343"/>
    <w:pPr>
      <w:tabs>
        <w:tab w:val="center" w:pos="4513"/>
        <w:tab w:val="right" w:pos="9026"/>
      </w:tabs>
      <w:spacing w:after="0" w:line="240" w:lineRule="auto"/>
    </w:pPr>
    <w:rPr>
      <w:sz w:val="14"/>
    </w:rPr>
  </w:style>
  <w:style w:type="character" w:customStyle="1" w:styleId="ab">
    <w:name w:val="Нижний колонтитул Знак"/>
    <w:basedOn w:val="a2"/>
    <w:link w:val="aa"/>
    <w:uiPriority w:val="99"/>
    <w:rsid w:val="00300343"/>
    <w:rPr>
      <w:rFonts w:ascii="Frutiger LT Com 45 Light" w:hAnsi="Frutiger LT Com 45 Light"/>
      <w:sz w:val="14"/>
    </w:rPr>
  </w:style>
  <w:style w:type="paragraph" w:styleId="ac">
    <w:name w:val="Subtitle"/>
    <w:basedOn w:val="a1"/>
    <w:next w:val="a1"/>
    <w:link w:val="ad"/>
    <w:uiPriority w:val="11"/>
    <w:rsid w:val="00BD124E"/>
    <w:pPr>
      <w:numPr>
        <w:ilvl w:val="1"/>
      </w:numPr>
      <w:spacing w:after="0" w:line="720" w:lineRule="exact"/>
    </w:pPr>
    <w:rPr>
      <w:rFonts w:eastAsiaTheme="minorEastAsia"/>
      <w:color w:val="00594F"/>
      <w:spacing w:val="15"/>
      <w:sz w:val="64"/>
      <w:szCs w:val="64"/>
      <w:lang w:val="en-AU"/>
    </w:rPr>
  </w:style>
  <w:style w:type="character" w:customStyle="1" w:styleId="ad">
    <w:name w:val="Подзаголовок Знак"/>
    <w:basedOn w:val="a2"/>
    <w:link w:val="ac"/>
    <w:uiPriority w:val="11"/>
    <w:rsid w:val="00BD124E"/>
    <w:rPr>
      <w:rFonts w:ascii="Frutiger LT Com 45 Light" w:eastAsiaTheme="minorEastAsia" w:hAnsi="Frutiger LT Com 45 Light"/>
      <w:color w:val="00594F"/>
      <w:spacing w:val="15"/>
      <w:sz w:val="64"/>
      <w:szCs w:val="64"/>
      <w:lang w:val="en-AU"/>
    </w:rPr>
  </w:style>
  <w:style w:type="character" w:customStyle="1" w:styleId="23">
    <w:name w:val="Заголовок 2 Знак"/>
    <w:basedOn w:val="a2"/>
    <w:link w:val="22"/>
    <w:uiPriority w:val="9"/>
    <w:rsid w:val="00300343"/>
    <w:rPr>
      <w:rFonts w:ascii="Frutiger LT Com 45 Light" w:eastAsiaTheme="majorEastAsia" w:hAnsi="Frutiger LT Com 45 Light" w:cstheme="majorBidi"/>
      <w:b/>
      <w:caps/>
      <w:color w:val="000000" w:themeColor="text1"/>
      <w:sz w:val="32"/>
      <w:szCs w:val="26"/>
    </w:rPr>
  </w:style>
  <w:style w:type="character" w:customStyle="1" w:styleId="33">
    <w:name w:val="Заголовок 3 Знак"/>
    <w:basedOn w:val="a2"/>
    <w:link w:val="32"/>
    <w:uiPriority w:val="9"/>
    <w:rsid w:val="002B1320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table" w:styleId="ae">
    <w:name w:val="Table Grid"/>
    <w:basedOn w:val="a3"/>
    <w:rsid w:val="00F70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1"/>
    <w:link w:val="af0"/>
    <w:uiPriority w:val="99"/>
    <w:semiHidden/>
    <w:unhideWhenUsed/>
    <w:rsid w:val="00462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462CB3"/>
    <w:rPr>
      <w:rFonts w:ascii="Segoe UI" w:hAnsi="Segoe UI" w:cs="Segoe UI"/>
      <w:sz w:val="18"/>
      <w:szCs w:val="18"/>
    </w:rPr>
  </w:style>
  <w:style w:type="paragraph" w:styleId="af1">
    <w:name w:val="List Paragraph"/>
    <w:basedOn w:val="a1"/>
    <w:link w:val="af2"/>
    <w:uiPriority w:val="34"/>
    <w:qFormat/>
    <w:rsid w:val="007F212B"/>
    <w:pPr>
      <w:ind w:left="720"/>
      <w:contextualSpacing/>
    </w:pPr>
  </w:style>
  <w:style w:type="table" w:customStyle="1" w:styleId="TableGridLight1">
    <w:name w:val="Table Grid Light1"/>
    <w:basedOn w:val="a3"/>
    <w:uiPriority w:val="40"/>
    <w:rsid w:val="00D333D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SI-Table">
    <w:name w:val="WSI - Table"/>
    <w:basedOn w:val="a3"/>
    <w:uiPriority w:val="99"/>
    <w:rsid w:val="00BD124E"/>
    <w:pPr>
      <w:spacing w:after="0" w:line="240" w:lineRule="auto"/>
    </w:pPr>
    <w:rPr>
      <w:rFonts w:ascii="Frutiger LT Com 45 Light" w:hAnsi="Frutiger LT Com 45 Light"/>
      <w:color w:val="000000" w:themeColor="text1"/>
      <w:sz w:val="20"/>
    </w:rPr>
    <w:tblPr>
      <w:tblInd w:w="0" w:type="dxa"/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Autospacing="0" w:afterLines="0" w:afterAutospacing="0"/>
      </w:pPr>
      <w:rPr>
        <w:rFonts w:ascii="MingLiU-ExtB" w:hAnsi="MingLiU-ExtB"/>
        <w:b/>
        <w:i w:val="0"/>
        <w:caps/>
        <w:smallCaps w:val="0"/>
        <w:color w:val="FFFFFF" w:themeColor="background1"/>
        <w:sz w:val="20"/>
      </w:rPr>
      <w:tblPr/>
      <w:tcPr>
        <w:shd w:val="clear" w:color="auto" w:fill="97D700"/>
      </w:tcPr>
    </w:tblStylePr>
  </w:style>
  <w:style w:type="numbering" w:customStyle="1" w:styleId="ListNumbers">
    <w:name w:val="ListNumbers"/>
    <w:uiPriority w:val="99"/>
    <w:rsid w:val="00EF6E85"/>
    <w:pPr>
      <w:numPr>
        <w:numId w:val="16"/>
      </w:numPr>
    </w:pPr>
  </w:style>
  <w:style w:type="paragraph" w:styleId="4">
    <w:name w:val="List Number 4"/>
    <w:basedOn w:val="a1"/>
    <w:uiPriority w:val="99"/>
    <w:semiHidden/>
    <w:unhideWhenUsed/>
    <w:rsid w:val="00D04BE0"/>
    <w:pPr>
      <w:numPr>
        <w:numId w:val="9"/>
      </w:numPr>
      <w:ind w:left="1208" w:hanging="357"/>
      <w:contextualSpacing/>
    </w:pPr>
  </w:style>
  <w:style w:type="character" w:styleId="af3">
    <w:name w:val="Hyperlink"/>
    <w:basedOn w:val="a2"/>
    <w:uiPriority w:val="99"/>
    <w:unhideWhenUsed/>
    <w:rsid w:val="00F729AF"/>
    <w:rPr>
      <w:color w:val="0563C1" w:themeColor="hyperlink"/>
      <w:u w:val="single"/>
    </w:rPr>
  </w:style>
  <w:style w:type="numbering" w:customStyle="1" w:styleId="ListBullets">
    <w:name w:val="ListBullets"/>
    <w:uiPriority w:val="99"/>
    <w:rsid w:val="001A554B"/>
    <w:pPr>
      <w:numPr>
        <w:numId w:val="15"/>
      </w:numPr>
    </w:pPr>
  </w:style>
  <w:style w:type="paragraph" w:styleId="a">
    <w:name w:val="List Number"/>
    <w:basedOn w:val="a1"/>
    <w:uiPriority w:val="99"/>
    <w:unhideWhenUsed/>
    <w:qFormat/>
    <w:rsid w:val="00D04BE0"/>
    <w:pPr>
      <w:numPr>
        <w:numId w:val="16"/>
      </w:numPr>
      <w:contextualSpacing/>
    </w:pPr>
  </w:style>
  <w:style w:type="paragraph" w:styleId="a0">
    <w:name w:val="List Bullet"/>
    <w:basedOn w:val="a1"/>
    <w:uiPriority w:val="99"/>
    <w:unhideWhenUsed/>
    <w:qFormat/>
    <w:rsid w:val="008429C5"/>
    <w:pPr>
      <w:numPr>
        <w:numId w:val="15"/>
      </w:numPr>
      <w:contextualSpacing/>
    </w:pPr>
  </w:style>
  <w:style w:type="paragraph" w:styleId="21">
    <w:name w:val="List Bullet 2"/>
    <w:basedOn w:val="a1"/>
    <w:uiPriority w:val="99"/>
    <w:unhideWhenUsed/>
    <w:rsid w:val="00192D2B"/>
    <w:pPr>
      <w:numPr>
        <w:ilvl w:val="1"/>
        <w:numId w:val="15"/>
      </w:numPr>
      <w:contextualSpacing/>
    </w:pPr>
  </w:style>
  <w:style w:type="paragraph" w:styleId="31">
    <w:name w:val="List Bullet 3"/>
    <w:basedOn w:val="a1"/>
    <w:uiPriority w:val="99"/>
    <w:unhideWhenUsed/>
    <w:rsid w:val="00192D2B"/>
    <w:pPr>
      <w:numPr>
        <w:ilvl w:val="2"/>
        <w:numId w:val="15"/>
      </w:numPr>
      <w:ind w:left="851"/>
      <w:contextualSpacing/>
    </w:pPr>
  </w:style>
  <w:style w:type="paragraph" w:styleId="40">
    <w:name w:val="List Bullet 4"/>
    <w:basedOn w:val="a1"/>
    <w:uiPriority w:val="99"/>
    <w:unhideWhenUsed/>
    <w:rsid w:val="008429C5"/>
    <w:pPr>
      <w:numPr>
        <w:ilvl w:val="3"/>
        <w:numId w:val="15"/>
      </w:numPr>
      <w:ind w:left="1135"/>
      <w:contextualSpacing/>
    </w:pPr>
  </w:style>
  <w:style w:type="paragraph" w:styleId="50">
    <w:name w:val="List Bullet 5"/>
    <w:basedOn w:val="a1"/>
    <w:uiPriority w:val="99"/>
    <w:unhideWhenUsed/>
    <w:rsid w:val="008429C5"/>
    <w:pPr>
      <w:numPr>
        <w:ilvl w:val="4"/>
        <w:numId w:val="15"/>
      </w:numPr>
      <w:ind w:left="1418"/>
      <w:contextualSpacing/>
    </w:pPr>
  </w:style>
  <w:style w:type="paragraph" w:styleId="2">
    <w:name w:val="List Number 2"/>
    <w:basedOn w:val="a1"/>
    <w:uiPriority w:val="99"/>
    <w:unhideWhenUsed/>
    <w:rsid w:val="00D04BE0"/>
    <w:pPr>
      <w:numPr>
        <w:ilvl w:val="1"/>
        <w:numId w:val="16"/>
      </w:numPr>
      <w:contextualSpacing/>
    </w:pPr>
  </w:style>
  <w:style w:type="paragraph" w:styleId="3">
    <w:name w:val="List Number 3"/>
    <w:basedOn w:val="a1"/>
    <w:uiPriority w:val="99"/>
    <w:unhideWhenUsed/>
    <w:rsid w:val="00D04BE0"/>
    <w:pPr>
      <w:numPr>
        <w:ilvl w:val="2"/>
        <w:numId w:val="16"/>
      </w:numPr>
      <w:ind w:left="851"/>
      <w:contextualSpacing/>
    </w:pPr>
  </w:style>
  <w:style w:type="paragraph" w:styleId="5">
    <w:name w:val="List Number 5"/>
    <w:basedOn w:val="a1"/>
    <w:uiPriority w:val="99"/>
    <w:semiHidden/>
    <w:unhideWhenUsed/>
    <w:rsid w:val="00D04BE0"/>
    <w:pPr>
      <w:numPr>
        <w:numId w:val="10"/>
      </w:numPr>
      <w:ind w:left="1491" w:hanging="357"/>
      <w:contextualSpacing/>
    </w:pPr>
  </w:style>
  <w:style w:type="paragraph" w:styleId="af4">
    <w:name w:val="footnote text"/>
    <w:basedOn w:val="a1"/>
    <w:link w:val="af5"/>
    <w:uiPriority w:val="99"/>
    <w:semiHidden/>
    <w:unhideWhenUsed/>
    <w:rsid w:val="0003526B"/>
    <w:pPr>
      <w:spacing w:line="240" w:lineRule="auto"/>
      <w:contextualSpacing/>
    </w:pPr>
    <w:rPr>
      <w:sz w:val="16"/>
      <w:szCs w:val="20"/>
    </w:rPr>
  </w:style>
  <w:style w:type="character" w:customStyle="1" w:styleId="af5">
    <w:name w:val="Текст сноски Знак"/>
    <w:basedOn w:val="a2"/>
    <w:link w:val="af4"/>
    <w:uiPriority w:val="99"/>
    <w:semiHidden/>
    <w:rsid w:val="0003526B"/>
    <w:rPr>
      <w:rFonts w:ascii="Frutiger LT Com 45 Light" w:hAnsi="Frutiger LT Com 45 Light"/>
      <w:sz w:val="16"/>
      <w:szCs w:val="20"/>
    </w:rPr>
  </w:style>
  <w:style w:type="character" w:styleId="af6">
    <w:name w:val="footnote reference"/>
    <w:basedOn w:val="a2"/>
    <w:uiPriority w:val="99"/>
    <w:semiHidden/>
    <w:unhideWhenUsed/>
    <w:rsid w:val="0003526B"/>
    <w:rPr>
      <w:rFonts w:ascii="Frutiger LT Com 45 Light" w:hAnsi="Frutiger LT Com 45 Light"/>
      <w:b w:val="0"/>
      <w:i w:val="0"/>
      <w:sz w:val="16"/>
      <w:vertAlign w:val="superscript"/>
    </w:rPr>
  </w:style>
  <w:style w:type="paragraph" w:styleId="20">
    <w:name w:val="toc 2"/>
    <w:basedOn w:val="a1"/>
    <w:next w:val="a1"/>
    <w:autoRedefine/>
    <w:uiPriority w:val="39"/>
    <w:unhideWhenUsed/>
    <w:rsid w:val="00FA0688"/>
    <w:pPr>
      <w:numPr>
        <w:ilvl w:val="1"/>
        <w:numId w:val="19"/>
      </w:numPr>
      <w:tabs>
        <w:tab w:val="right" w:leader="dot" w:pos="9628"/>
      </w:tabs>
      <w:spacing w:before="80" w:after="0"/>
      <w:contextualSpacing/>
    </w:pPr>
  </w:style>
  <w:style w:type="paragraph" w:styleId="1">
    <w:name w:val="toc 1"/>
    <w:basedOn w:val="a1"/>
    <w:next w:val="a1"/>
    <w:autoRedefine/>
    <w:uiPriority w:val="39"/>
    <w:unhideWhenUsed/>
    <w:rsid w:val="00264847"/>
    <w:pPr>
      <w:numPr>
        <w:numId w:val="19"/>
      </w:numPr>
      <w:spacing w:before="120" w:after="0"/>
      <w:contextualSpacing/>
    </w:pPr>
    <w:rPr>
      <w:b/>
      <w:caps/>
    </w:rPr>
  </w:style>
  <w:style w:type="paragraph" w:styleId="30">
    <w:name w:val="toc 3"/>
    <w:basedOn w:val="a1"/>
    <w:next w:val="a1"/>
    <w:autoRedefine/>
    <w:uiPriority w:val="39"/>
    <w:unhideWhenUsed/>
    <w:rsid w:val="00BE57EF"/>
    <w:pPr>
      <w:numPr>
        <w:ilvl w:val="2"/>
        <w:numId w:val="19"/>
      </w:numPr>
      <w:spacing w:after="0"/>
      <w:contextualSpacing/>
    </w:pPr>
    <w:rPr>
      <w:i/>
      <w:sz w:val="18"/>
    </w:rPr>
  </w:style>
  <w:style w:type="numbering" w:customStyle="1" w:styleId="TOC">
    <w:name w:val="TOC"/>
    <w:uiPriority w:val="99"/>
    <w:rsid w:val="00264847"/>
    <w:pPr>
      <w:numPr>
        <w:numId w:val="18"/>
      </w:numPr>
    </w:pPr>
  </w:style>
  <w:style w:type="character" w:customStyle="1" w:styleId="42">
    <w:name w:val="Заголовок 4 Знак"/>
    <w:basedOn w:val="a2"/>
    <w:link w:val="4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character" w:customStyle="1" w:styleId="52">
    <w:name w:val="Заголовок 5 Знак"/>
    <w:basedOn w:val="a2"/>
    <w:link w:val="5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paragraph" w:styleId="af7">
    <w:name w:val="Normal (Web)"/>
    <w:basedOn w:val="a1"/>
    <w:uiPriority w:val="99"/>
    <w:unhideWhenUsed/>
    <w:rsid w:val="00222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ocsubtitle2">
    <w:name w:val="Doc subtitle2"/>
    <w:basedOn w:val="a1"/>
    <w:link w:val="Docsubtitle2Char"/>
    <w:qFormat/>
    <w:rsid w:val="008266D0"/>
    <w:pPr>
      <w:spacing w:after="0" w:line="240" w:lineRule="auto"/>
    </w:pPr>
    <w:rPr>
      <w:sz w:val="28"/>
      <w:szCs w:val="28"/>
    </w:rPr>
  </w:style>
  <w:style w:type="character" w:customStyle="1" w:styleId="Docsubtitle2Char">
    <w:name w:val="Doc subtitle2 Char"/>
    <w:basedOn w:val="a2"/>
    <w:link w:val="Docsubtitle2"/>
    <w:rsid w:val="008266D0"/>
    <w:rPr>
      <w:rFonts w:ascii="Arial" w:hAnsi="Arial"/>
      <w:sz w:val="28"/>
      <w:szCs w:val="28"/>
    </w:rPr>
  </w:style>
  <w:style w:type="character" w:customStyle="1" w:styleId="12">
    <w:name w:val="Заголовок №1_"/>
    <w:link w:val="13"/>
    <w:uiPriority w:val="99"/>
    <w:rsid w:val="00EF2FC0"/>
    <w:rPr>
      <w:rFonts w:ascii="Arial" w:hAnsi="Arial" w:cs="Arial"/>
      <w:b/>
      <w:bCs/>
      <w:sz w:val="72"/>
      <w:szCs w:val="72"/>
      <w:shd w:val="clear" w:color="auto" w:fill="FFFFFF"/>
    </w:rPr>
  </w:style>
  <w:style w:type="character" w:customStyle="1" w:styleId="24">
    <w:name w:val="Заголовок №2_"/>
    <w:link w:val="25"/>
    <w:uiPriority w:val="99"/>
    <w:rsid w:val="00EF2FC0"/>
    <w:rPr>
      <w:rFonts w:ascii="Arial" w:hAnsi="Arial" w:cs="Arial"/>
      <w:b/>
      <w:bCs/>
      <w:sz w:val="40"/>
      <w:szCs w:val="40"/>
      <w:shd w:val="clear" w:color="auto" w:fill="FFFFFF"/>
    </w:rPr>
  </w:style>
  <w:style w:type="paragraph" w:customStyle="1" w:styleId="13">
    <w:name w:val="Заголовок №1"/>
    <w:basedOn w:val="a1"/>
    <w:link w:val="12"/>
    <w:uiPriority w:val="99"/>
    <w:rsid w:val="00EF2FC0"/>
    <w:pPr>
      <w:widowControl w:val="0"/>
      <w:shd w:val="clear" w:color="auto" w:fill="FFFFFF"/>
      <w:spacing w:before="1380" w:after="660" w:line="240" w:lineRule="atLeast"/>
      <w:jc w:val="center"/>
      <w:outlineLvl w:val="0"/>
    </w:pPr>
    <w:rPr>
      <w:rFonts w:cs="Arial"/>
      <w:b/>
      <w:bCs/>
      <w:sz w:val="72"/>
      <w:szCs w:val="72"/>
    </w:rPr>
  </w:style>
  <w:style w:type="paragraph" w:customStyle="1" w:styleId="25">
    <w:name w:val="Заголовок №2"/>
    <w:basedOn w:val="a1"/>
    <w:link w:val="24"/>
    <w:uiPriority w:val="99"/>
    <w:rsid w:val="00EF2FC0"/>
    <w:pPr>
      <w:widowControl w:val="0"/>
      <w:shd w:val="clear" w:color="auto" w:fill="FFFFFF"/>
      <w:spacing w:before="660" w:after="1080" w:line="456" w:lineRule="exact"/>
      <w:outlineLvl w:val="1"/>
    </w:pPr>
    <w:rPr>
      <w:rFonts w:cs="Arial"/>
      <w:b/>
      <w:bCs/>
      <w:sz w:val="40"/>
      <w:szCs w:val="40"/>
    </w:rPr>
  </w:style>
  <w:style w:type="character" w:customStyle="1" w:styleId="af8">
    <w:name w:val="Другое_"/>
    <w:basedOn w:val="a2"/>
    <w:link w:val="af9"/>
    <w:uiPriority w:val="99"/>
    <w:rsid w:val="00E812D4"/>
    <w:rPr>
      <w:rFonts w:ascii="Arial Unicode MS" w:eastAsia="Arial Unicode MS" w:cs="Arial Unicode MS"/>
      <w:sz w:val="14"/>
      <w:szCs w:val="14"/>
      <w:shd w:val="clear" w:color="auto" w:fill="FFFFFF"/>
    </w:rPr>
  </w:style>
  <w:style w:type="character" w:customStyle="1" w:styleId="14">
    <w:name w:val="Основной текст Знак1"/>
    <w:basedOn w:val="a2"/>
    <w:link w:val="afa"/>
    <w:uiPriority w:val="99"/>
    <w:rsid w:val="00E812D4"/>
    <w:rPr>
      <w:rFonts w:ascii="Arial" w:hAnsi="Arial" w:cs="Arial"/>
      <w:sz w:val="28"/>
      <w:szCs w:val="28"/>
      <w:shd w:val="clear" w:color="auto" w:fill="FFFFFF"/>
    </w:rPr>
  </w:style>
  <w:style w:type="character" w:customStyle="1" w:styleId="afb">
    <w:name w:val="Подпись к картинке_"/>
    <w:basedOn w:val="a2"/>
    <w:link w:val="afc"/>
    <w:uiPriority w:val="99"/>
    <w:rsid w:val="00E812D4"/>
    <w:rPr>
      <w:rFonts w:ascii="Arial Unicode MS" w:eastAsia="Arial Unicode MS" w:cs="Arial Unicode MS"/>
      <w:sz w:val="19"/>
      <w:szCs w:val="19"/>
      <w:shd w:val="clear" w:color="auto" w:fill="FFFFFF"/>
    </w:rPr>
  </w:style>
  <w:style w:type="paragraph" w:customStyle="1" w:styleId="af9">
    <w:name w:val="Другое"/>
    <w:basedOn w:val="a1"/>
    <w:link w:val="af8"/>
    <w:uiPriority w:val="99"/>
    <w:rsid w:val="00E812D4"/>
    <w:pPr>
      <w:widowControl w:val="0"/>
      <w:shd w:val="clear" w:color="auto" w:fill="FFFFFF"/>
      <w:spacing w:after="0" w:line="240" w:lineRule="auto"/>
    </w:pPr>
    <w:rPr>
      <w:rFonts w:ascii="Arial Unicode MS" w:eastAsia="Arial Unicode MS" w:hAnsiTheme="minorHAnsi" w:cs="Arial Unicode MS"/>
      <w:sz w:val="14"/>
      <w:szCs w:val="14"/>
    </w:rPr>
  </w:style>
  <w:style w:type="paragraph" w:styleId="afa">
    <w:name w:val="Body Text"/>
    <w:basedOn w:val="a1"/>
    <w:link w:val="14"/>
    <w:uiPriority w:val="99"/>
    <w:rsid w:val="00E812D4"/>
    <w:pPr>
      <w:widowControl w:val="0"/>
      <w:shd w:val="clear" w:color="auto" w:fill="FFFFFF"/>
      <w:spacing w:after="340" w:line="240" w:lineRule="auto"/>
      <w:ind w:firstLine="70"/>
    </w:pPr>
    <w:rPr>
      <w:rFonts w:cs="Arial"/>
      <w:sz w:val="28"/>
      <w:szCs w:val="28"/>
    </w:rPr>
  </w:style>
  <w:style w:type="character" w:customStyle="1" w:styleId="afd">
    <w:name w:val="Основной текст Знак"/>
    <w:basedOn w:val="a2"/>
    <w:uiPriority w:val="99"/>
    <w:semiHidden/>
    <w:rsid w:val="00E812D4"/>
    <w:rPr>
      <w:rFonts w:ascii="Arial" w:hAnsi="Arial"/>
      <w:sz w:val="20"/>
    </w:rPr>
  </w:style>
  <w:style w:type="paragraph" w:customStyle="1" w:styleId="afc">
    <w:name w:val="Подпись к картинке"/>
    <w:basedOn w:val="a1"/>
    <w:link w:val="afb"/>
    <w:uiPriority w:val="99"/>
    <w:rsid w:val="00E812D4"/>
    <w:pPr>
      <w:widowControl w:val="0"/>
      <w:shd w:val="clear" w:color="auto" w:fill="FFFFFF"/>
      <w:spacing w:after="0" w:line="240" w:lineRule="auto"/>
    </w:pPr>
    <w:rPr>
      <w:rFonts w:ascii="Arial Unicode MS" w:eastAsia="Arial Unicode MS" w:hAnsiTheme="minorHAnsi" w:cs="Arial Unicode MS"/>
      <w:sz w:val="19"/>
      <w:szCs w:val="19"/>
    </w:rPr>
  </w:style>
  <w:style w:type="character" w:customStyle="1" w:styleId="af2">
    <w:name w:val="Абзац списка Знак"/>
    <w:link w:val="af1"/>
    <w:uiPriority w:val="34"/>
    <w:rsid w:val="008C1AE3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4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e\Dropbox%20(WS%20Secretariat)\WS\Templates\Focus%20on%20Competitions%20and%20Projects\CAP_doc_cover_v2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56AB6-4C2C-483B-AF47-B6A6C4A30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CAP_doc_cover_v2.0.dotx</Template>
  <TotalTime>160</TotalTime>
  <Pages>17</Pages>
  <Words>1497</Words>
  <Characters>8533</Characters>
  <Application>Microsoft Office Word</Application>
  <DocSecurity>0</DocSecurity>
  <Lines>71</Lines>
  <Paragraphs>20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Luise Kuehnel</dc:creator>
  <cp:lastModifiedBy>Max</cp:lastModifiedBy>
  <cp:revision>9</cp:revision>
  <cp:lastPrinted>2018-07-27T12:37:00Z</cp:lastPrinted>
  <dcterms:created xsi:type="dcterms:W3CDTF">2019-09-17T05:31:00Z</dcterms:created>
  <dcterms:modified xsi:type="dcterms:W3CDTF">2019-09-18T12:28:00Z</dcterms:modified>
</cp:coreProperties>
</file>